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9CA" w:rsidRPr="00E431F0" w:rsidRDefault="00DF69CA" w:rsidP="00DF69CA">
      <w:pPr>
        <w:pStyle w:val="KonuBal"/>
        <w:jc w:val="center"/>
        <w:rPr>
          <w:sz w:val="36"/>
          <w:szCs w:val="36"/>
          <w:lang w:val="en-US"/>
        </w:rPr>
      </w:pPr>
      <w:r w:rsidRPr="00E431F0">
        <w:rPr>
          <w:sz w:val="36"/>
          <w:szCs w:val="36"/>
          <w:lang w:val="en-US"/>
        </w:rPr>
        <w:t>WEEKLY REPORT</w:t>
      </w:r>
    </w:p>
    <w:p w:rsidR="00DF69CA" w:rsidRPr="00E431F0" w:rsidRDefault="00DF69CA" w:rsidP="00DF69CA">
      <w:pPr>
        <w:pStyle w:val="KonuBal"/>
        <w:jc w:val="center"/>
        <w:rPr>
          <w:sz w:val="36"/>
          <w:szCs w:val="36"/>
          <w:lang w:val="en-US"/>
        </w:rPr>
      </w:pPr>
      <w:r w:rsidRPr="00E431F0">
        <w:rPr>
          <w:sz w:val="36"/>
          <w:szCs w:val="36"/>
          <w:lang w:val="en-US"/>
        </w:rPr>
        <w:t xml:space="preserve">TRANQUILLUM </w:t>
      </w:r>
    </w:p>
    <w:p w:rsidR="00DF69CA" w:rsidRPr="00E431F0" w:rsidRDefault="00566129" w:rsidP="00566129">
      <w:pPr>
        <w:pStyle w:val="KonuBal"/>
        <w:jc w:val="center"/>
        <w:rPr>
          <w:sz w:val="36"/>
          <w:szCs w:val="36"/>
          <w:lang w:val="en-US"/>
        </w:rPr>
      </w:pPr>
      <w:r w:rsidRPr="00E431F0">
        <w:rPr>
          <w:sz w:val="36"/>
          <w:szCs w:val="36"/>
          <w:lang w:val="en-US"/>
        </w:rPr>
        <w:t>12</w:t>
      </w:r>
      <w:r w:rsidR="00DF69CA" w:rsidRPr="00E431F0">
        <w:rPr>
          <w:sz w:val="36"/>
          <w:szCs w:val="36"/>
          <w:lang w:val="en-US"/>
        </w:rPr>
        <w:t>/</w:t>
      </w:r>
      <w:r w:rsidRPr="00E431F0">
        <w:rPr>
          <w:sz w:val="36"/>
          <w:szCs w:val="36"/>
          <w:lang w:val="en-US"/>
        </w:rPr>
        <w:t>11</w:t>
      </w:r>
      <w:r w:rsidR="00DF69CA" w:rsidRPr="00E431F0">
        <w:rPr>
          <w:sz w:val="36"/>
          <w:szCs w:val="36"/>
          <w:lang w:val="en-US"/>
        </w:rPr>
        <w:t>/2012</w:t>
      </w:r>
    </w:p>
    <w:p w:rsidR="00DF69CA" w:rsidRPr="00E431F0" w:rsidRDefault="00DF69CA" w:rsidP="00DF69CA">
      <w:pPr>
        <w:pStyle w:val="Default"/>
        <w:rPr>
          <w:lang w:val="en-US"/>
        </w:rPr>
      </w:pPr>
    </w:p>
    <w:p w:rsidR="00DF69CA" w:rsidRPr="00E431F0" w:rsidRDefault="00DF69CA" w:rsidP="00566129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431F0">
        <w:rPr>
          <w:b/>
          <w:bCs/>
          <w:sz w:val="24"/>
          <w:szCs w:val="24"/>
        </w:rPr>
        <w:t xml:space="preserve"> </w:t>
      </w:r>
      <w:r w:rsidRPr="00E431F0">
        <w:rPr>
          <w:rFonts w:asciiTheme="majorBidi" w:hAnsiTheme="majorBidi" w:cstheme="majorBidi"/>
          <w:b/>
          <w:bCs/>
          <w:sz w:val="24"/>
          <w:szCs w:val="24"/>
        </w:rPr>
        <w:t xml:space="preserve">Abdullah </w:t>
      </w:r>
      <w:proofErr w:type="spellStart"/>
      <w:r w:rsidRPr="00E431F0">
        <w:rPr>
          <w:rFonts w:asciiTheme="majorBidi" w:hAnsiTheme="majorBidi" w:cstheme="majorBidi"/>
          <w:b/>
          <w:bCs/>
          <w:sz w:val="24"/>
          <w:szCs w:val="24"/>
        </w:rPr>
        <w:t>Hasan</w:t>
      </w:r>
      <w:proofErr w:type="spellEnd"/>
      <w:r w:rsidRPr="00E431F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431F0">
        <w:rPr>
          <w:rFonts w:asciiTheme="majorBidi" w:hAnsiTheme="majorBidi" w:cstheme="majorBidi"/>
          <w:b/>
          <w:bCs/>
          <w:sz w:val="24"/>
          <w:szCs w:val="24"/>
        </w:rPr>
        <w:t>Taher</w:t>
      </w:r>
      <w:proofErr w:type="spellEnd"/>
      <w:r w:rsidRPr="00E431F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431F0">
        <w:rPr>
          <w:rFonts w:asciiTheme="majorBidi" w:hAnsiTheme="majorBidi" w:cstheme="majorBidi"/>
          <w:b/>
          <w:bCs/>
          <w:sz w:val="24"/>
          <w:szCs w:val="24"/>
        </w:rPr>
        <w:t>Bayrakd</w:t>
      </w:r>
      <w:r w:rsidR="008B42EC" w:rsidRPr="00E431F0">
        <w:rPr>
          <w:rFonts w:asciiTheme="majorBidi" w:hAnsiTheme="majorBidi" w:cstheme="majorBidi"/>
          <w:b/>
          <w:bCs/>
          <w:sz w:val="24"/>
          <w:szCs w:val="24"/>
        </w:rPr>
        <w:t>ar</w:t>
      </w:r>
      <w:proofErr w:type="spellEnd"/>
      <w:r w:rsidR="008B42EC" w:rsidRPr="00E431F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011918" w:rsidRPr="00E431F0" w:rsidRDefault="00011918" w:rsidP="00A3195D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lang w:val="en-US"/>
        </w:rPr>
      </w:pPr>
      <w:r w:rsidRPr="00E431F0">
        <w:rPr>
          <w:rFonts w:asciiTheme="majorBidi" w:hAnsiTheme="majorBidi" w:cstheme="majorBidi"/>
          <w:sz w:val="22"/>
          <w:szCs w:val="22"/>
          <w:lang w:val="en-US"/>
        </w:rPr>
        <w:t xml:space="preserve">Attended </w:t>
      </w:r>
      <w:proofErr w:type="spellStart"/>
      <w:r w:rsidRPr="00E431F0">
        <w:rPr>
          <w:rFonts w:asciiTheme="majorBidi" w:hAnsiTheme="majorBidi" w:cstheme="majorBidi"/>
          <w:sz w:val="22"/>
          <w:szCs w:val="22"/>
          <w:lang w:val="en-US"/>
        </w:rPr>
        <w:t>Zigbee</w:t>
      </w:r>
      <w:proofErr w:type="spellEnd"/>
      <w:r w:rsidRPr="00E431F0">
        <w:rPr>
          <w:rFonts w:asciiTheme="majorBidi" w:hAnsiTheme="majorBidi" w:cstheme="majorBidi"/>
          <w:sz w:val="22"/>
          <w:szCs w:val="22"/>
          <w:lang w:val="en-US"/>
        </w:rPr>
        <w:t xml:space="preserve"> tutorial of </w:t>
      </w:r>
      <w:proofErr w:type="spellStart"/>
      <w:r w:rsidRPr="00E431F0">
        <w:rPr>
          <w:rFonts w:asciiTheme="majorBidi" w:hAnsiTheme="majorBidi" w:cstheme="majorBidi"/>
          <w:sz w:val="22"/>
          <w:szCs w:val="22"/>
          <w:lang w:val="en-US"/>
        </w:rPr>
        <w:t>Fatih</w:t>
      </w:r>
      <w:proofErr w:type="spellEnd"/>
      <w:r w:rsidRPr="00E431F0">
        <w:rPr>
          <w:rFonts w:asciiTheme="majorBidi" w:hAnsiTheme="majorBidi" w:cstheme="majorBidi"/>
          <w:sz w:val="22"/>
          <w:szCs w:val="22"/>
          <w:lang w:val="en-US"/>
        </w:rPr>
        <w:t xml:space="preserve"> </w:t>
      </w:r>
      <w:proofErr w:type="spellStart"/>
      <w:r w:rsidRPr="00E431F0">
        <w:rPr>
          <w:rFonts w:asciiTheme="majorBidi" w:hAnsiTheme="majorBidi" w:cstheme="majorBidi"/>
          <w:sz w:val="22"/>
          <w:szCs w:val="22"/>
          <w:lang w:val="en-US"/>
        </w:rPr>
        <w:t>Gökçe</w:t>
      </w:r>
      <w:proofErr w:type="spellEnd"/>
      <w:r w:rsidRPr="00E431F0">
        <w:rPr>
          <w:rFonts w:asciiTheme="majorBidi" w:hAnsiTheme="majorBidi" w:cstheme="majorBidi"/>
          <w:sz w:val="22"/>
          <w:szCs w:val="22"/>
          <w:lang w:val="en-US"/>
        </w:rPr>
        <w:t xml:space="preserve"> on Thursday this week. Learned communication over X-CTU and took notes about </w:t>
      </w:r>
      <w:proofErr w:type="spellStart"/>
      <w:r w:rsidRPr="00E431F0">
        <w:rPr>
          <w:rFonts w:asciiTheme="majorBidi" w:hAnsiTheme="majorBidi" w:cstheme="majorBidi"/>
          <w:sz w:val="22"/>
          <w:szCs w:val="22"/>
          <w:lang w:val="en-US"/>
        </w:rPr>
        <w:t>XBee</w:t>
      </w:r>
      <w:proofErr w:type="spellEnd"/>
      <w:r w:rsidRPr="00E431F0">
        <w:rPr>
          <w:rFonts w:asciiTheme="majorBidi" w:hAnsiTheme="majorBidi" w:cstheme="majorBidi"/>
          <w:sz w:val="22"/>
          <w:szCs w:val="22"/>
          <w:lang w:val="en-US"/>
        </w:rPr>
        <w:t xml:space="preserve"> documentation provided by </w:t>
      </w:r>
      <w:proofErr w:type="spellStart"/>
      <w:r w:rsidRPr="00E431F0">
        <w:rPr>
          <w:rFonts w:asciiTheme="majorBidi" w:hAnsiTheme="majorBidi" w:cstheme="majorBidi"/>
          <w:sz w:val="22"/>
          <w:szCs w:val="22"/>
          <w:lang w:val="en-US"/>
        </w:rPr>
        <w:t>Digi</w:t>
      </w:r>
      <w:proofErr w:type="spellEnd"/>
      <w:r w:rsidRPr="00E431F0">
        <w:rPr>
          <w:rFonts w:asciiTheme="majorBidi" w:hAnsiTheme="majorBidi" w:cstheme="majorBidi"/>
          <w:sz w:val="22"/>
          <w:szCs w:val="22"/>
          <w:lang w:val="en-US"/>
        </w:rPr>
        <w:t xml:space="preserve">. </w:t>
      </w:r>
      <w:r w:rsidRPr="00E431F0">
        <w:rPr>
          <w:rFonts w:asciiTheme="majorBidi" w:hAnsiTheme="majorBidi" w:cstheme="majorBidi"/>
          <w:lang w:val="en-US"/>
        </w:rPr>
        <w:t xml:space="preserve">In the tutorial I learned that the communication between two </w:t>
      </w:r>
      <w:proofErr w:type="spellStart"/>
      <w:r w:rsidRPr="00E431F0">
        <w:rPr>
          <w:rFonts w:asciiTheme="majorBidi" w:hAnsiTheme="majorBidi" w:cstheme="majorBidi"/>
          <w:lang w:val="en-US"/>
        </w:rPr>
        <w:t>zigbee</w:t>
      </w:r>
      <w:proofErr w:type="spellEnd"/>
      <w:r w:rsidRPr="00E431F0">
        <w:rPr>
          <w:rFonts w:asciiTheme="majorBidi" w:hAnsiTheme="majorBidi" w:cstheme="majorBidi"/>
          <w:lang w:val="en-US"/>
        </w:rPr>
        <w:t xml:space="preserve"> devices must be done with a frame of different components such as size of package, bytes to be sent, checksum etc. </w:t>
      </w:r>
    </w:p>
    <w:p w:rsidR="00566129" w:rsidRPr="00E431F0" w:rsidRDefault="00E431F0" w:rsidP="00A3195D">
      <w:pPr>
        <w:pStyle w:val="Default"/>
        <w:numPr>
          <w:ilvl w:val="0"/>
          <w:numId w:val="2"/>
        </w:numPr>
        <w:spacing w:after="70" w:line="360" w:lineRule="auto"/>
        <w:jc w:val="both"/>
        <w:rPr>
          <w:rFonts w:asciiTheme="majorBidi" w:hAnsiTheme="majorBidi" w:cstheme="majorBidi"/>
          <w:sz w:val="22"/>
          <w:szCs w:val="22"/>
          <w:lang w:val="en-US"/>
        </w:rPr>
      </w:pPr>
      <w:r w:rsidRPr="00E431F0">
        <w:rPr>
          <w:rFonts w:asciiTheme="majorBidi" w:hAnsiTheme="majorBidi" w:cstheme="majorBidi"/>
          <w:sz w:val="22"/>
          <w:szCs w:val="22"/>
          <w:lang w:val="en-US"/>
        </w:rPr>
        <w:t xml:space="preserve">According to the tutorial I </w:t>
      </w:r>
      <w:proofErr w:type="gramStart"/>
      <w:r w:rsidR="00566129" w:rsidRPr="00E431F0">
        <w:rPr>
          <w:rFonts w:asciiTheme="majorBidi" w:hAnsiTheme="majorBidi" w:cstheme="majorBidi"/>
          <w:sz w:val="22"/>
          <w:szCs w:val="22"/>
          <w:lang w:val="en-US"/>
        </w:rPr>
        <w:t>Test</w:t>
      </w:r>
      <w:r w:rsidR="00011918" w:rsidRPr="00E431F0">
        <w:rPr>
          <w:rFonts w:asciiTheme="majorBidi" w:hAnsiTheme="majorBidi" w:cstheme="majorBidi"/>
          <w:sz w:val="22"/>
          <w:szCs w:val="22"/>
          <w:lang w:val="en-US"/>
        </w:rPr>
        <w:t>ed</w:t>
      </w:r>
      <w:proofErr w:type="gramEnd"/>
      <w:r w:rsidR="00011918" w:rsidRPr="00E431F0">
        <w:rPr>
          <w:rFonts w:asciiTheme="majorBidi" w:hAnsiTheme="majorBidi" w:cstheme="majorBidi"/>
          <w:sz w:val="22"/>
          <w:szCs w:val="22"/>
          <w:lang w:val="en-US"/>
        </w:rPr>
        <w:t xml:space="preserve"> the</w:t>
      </w:r>
      <w:r w:rsidR="00566129" w:rsidRPr="00E431F0">
        <w:rPr>
          <w:rFonts w:asciiTheme="majorBidi" w:hAnsiTheme="majorBidi" w:cstheme="majorBidi"/>
          <w:sz w:val="22"/>
          <w:szCs w:val="22"/>
          <w:lang w:val="en-US"/>
        </w:rPr>
        <w:t xml:space="preserve"> communication between </w:t>
      </w:r>
      <w:proofErr w:type="spellStart"/>
      <w:r w:rsidR="00566129" w:rsidRPr="00E431F0">
        <w:rPr>
          <w:rFonts w:asciiTheme="majorBidi" w:hAnsiTheme="majorBidi" w:cstheme="majorBidi"/>
          <w:sz w:val="22"/>
          <w:szCs w:val="22"/>
          <w:lang w:val="en-US"/>
        </w:rPr>
        <w:t>Zigbee</w:t>
      </w:r>
      <w:proofErr w:type="spellEnd"/>
      <w:r w:rsidR="00566129" w:rsidRPr="00E431F0">
        <w:rPr>
          <w:rFonts w:asciiTheme="majorBidi" w:hAnsiTheme="majorBidi" w:cstheme="majorBidi"/>
          <w:sz w:val="22"/>
          <w:szCs w:val="22"/>
          <w:lang w:val="en-US"/>
        </w:rPr>
        <w:t xml:space="preserve"> Coordinator &amp; End devi</w:t>
      </w:r>
      <w:r w:rsidR="00A3195D">
        <w:rPr>
          <w:rFonts w:asciiTheme="majorBidi" w:hAnsiTheme="majorBidi" w:cstheme="majorBidi"/>
          <w:sz w:val="22"/>
          <w:szCs w:val="22"/>
          <w:lang w:val="en-US"/>
        </w:rPr>
        <w:t>ce on Windows with X-CTU on 2 PC</w:t>
      </w:r>
      <w:r w:rsidR="00566129" w:rsidRPr="00E431F0">
        <w:rPr>
          <w:rFonts w:asciiTheme="majorBidi" w:hAnsiTheme="majorBidi" w:cstheme="majorBidi"/>
          <w:sz w:val="22"/>
          <w:szCs w:val="22"/>
          <w:lang w:val="en-US"/>
        </w:rPr>
        <w:t>s.</w:t>
      </w:r>
      <w:r w:rsidRPr="00E431F0">
        <w:rPr>
          <w:rFonts w:asciiTheme="majorBidi" w:hAnsiTheme="majorBidi" w:cstheme="majorBidi"/>
          <w:sz w:val="22"/>
          <w:szCs w:val="22"/>
          <w:lang w:val="en-US"/>
        </w:rPr>
        <w:t xml:space="preserve"> In the next step we should find a proper API for replacing X-CTU and use it to carry the communication among two PCs on Linux environment.</w:t>
      </w:r>
    </w:p>
    <w:p w:rsidR="00566129" w:rsidRPr="00E431F0" w:rsidRDefault="00566129" w:rsidP="00A3195D">
      <w:pPr>
        <w:pStyle w:val="Default"/>
        <w:numPr>
          <w:ilvl w:val="0"/>
          <w:numId w:val="1"/>
        </w:numPr>
        <w:spacing w:after="68" w:line="360" w:lineRule="auto"/>
        <w:jc w:val="both"/>
        <w:rPr>
          <w:rFonts w:asciiTheme="majorBidi" w:hAnsiTheme="majorBidi" w:cstheme="majorBidi"/>
          <w:sz w:val="22"/>
          <w:szCs w:val="22"/>
          <w:lang w:val="en-US"/>
        </w:rPr>
      </w:pPr>
      <w:r w:rsidRPr="00E431F0">
        <w:rPr>
          <w:rFonts w:asciiTheme="majorBidi" w:hAnsiTheme="majorBidi" w:cstheme="majorBidi"/>
          <w:sz w:val="22"/>
          <w:szCs w:val="22"/>
          <w:lang w:val="en-US"/>
        </w:rPr>
        <w:t xml:space="preserve">SRS Document – Part of Overall Description, Gantt chart (Planning) and state transition diagrams (Behavioral model) have been completed and whole document revised and edited before submission. </w:t>
      </w:r>
    </w:p>
    <w:p w:rsidR="00011918" w:rsidRPr="00E431F0" w:rsidRDefault="00011918" w:rsidP="00011918">
      <w:pPr>
        <w:pStyle w:val="Default"/>
        <w:spacing w:after="68" w:line="360" w:lineRule="auto"/>
        <w:ind w:left="720"/>
        <w:jc w:val="both"/>
        <w:rPr>
          <w:rFonts w:asciiTheme="majorBidi" w:hAnsiTheme="majorBidi" w:cstheme="majorBidi"/>
          <w:sz w:val="22"/>
          <w:szCs w:val="22"/>
          <w:lang w:val="en-US"/>
        </w:rPr>
      </w:pPr>
    </w:p>
    <w:p w:rsidR="006858D0" w:rsidRPr="00E431F0" w:rsidRDefault="00566129" w:rsidP="002351CF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E431F0">
        <w:rPr>
          <w:rFonts w:asciiTheme="majorBidi" w:hAnsiTheme="majorBidi" w:cstheme="majorBidi"/>
          <w:b/>
          <w:bCs/>
          <w:sz w:val="24"/>
          <w:szCs w:val="24"/>
        </w:rPr>
        <w:t>Anıl</w:t>
      </w:r>
      <w:proofErr w:type="spellEnd"/>
      <w:r w:rsidRPr="00E431F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431F0">
        <w:rPr>
          <w:rFonts w:asciiTheme="majorBidi" w:hAnsiTheme="majorBidi" w:cstheme="majorBidi"/>
          <w:b/>
          <w:bCs/>
          <w:sz w:val="24"/>
          <w:szCs w:val="24"/>
        </w:rPr>
        <w:t>Ulutürk</w:t>
      </w:r>
      <w:proofErr w:type="spellEnd"/>
    </w:p>
    <w:p w:rsidR="00566129" w:rsidRPr="00E431F0" w:rsidRDefault="00566129" w:rsidP="00210C67">
      <w:pPr>
        <w:pStyle w:val="ListeParagraf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431F0">
        <w:rPr>
          <w:rFonts w:ascii="Times New Roman" w:hAnsi="Times New Roman" w:cs="Times New Roman"/>
        </w:rPr>
        <w:t xml:space="preserve">Tested </w:t>
      </w:r>
      <w:proofErr w:type="spellStart"/>
      <w:r w:rsidRPr="00E431F0">
        <w:rPr>
          <w:rFonts w:ascii="Times New Roman" w:hAnsi="Times New Roman" w:cs="Times New Roman"/>
        </w:rPr>
        <w:t>Zigbee</w:t>
      </w:r>
      <w:proofErr w:type="spellEnd"/>
      <w:r w:rsidRPr="00E431F0">
        <w:rPr>
          <w:rFonts w:ascii="Times New Roman" w:hAnsi="Times New Roman" w:cs="Times New Roman"/>
        </w:rPr>
        <w:t xml:space="preserve"> communication with </w:t>
      </w:r>
      <w:proofErr w:type="spellStart"/>
      <w:r w:rsidRPr="00E431F0">
        <w:rPr>
          <w:rFonts w:ascii="Times New Roman" w:hAnsi="Times New Roman" w:cs="Times New Roman"/>
        </w:rPr>
        <w:t>XBee</w:t>
      </w:r>
      <w:proofErr w:type="spellEnd"/>
      <w:r w:rsidRPr="00E431F0">
        <w:rPr>
          <w:rFonts w:ascii="Times New Roman" w:hAnsi="Times New Roman" w:cs="Times New Roman"/>
        </w:rPr>
        <w:t xml:space="preserve"> Python API, but couldn’t receive-transmit a well formed frame between 2 computers.</w:t>
      </w:r>
      <w:r w:rsidR="00011918" w:rsidRPr="00E431F0">
        <w:rPr>
          <w:rFonts w:asciiTheme="majorBidi" w:hAnsiTheme="majorBidi" w:cstheme="majorBidi"/>
          <w:sz w:val="24"/>
          <w:szCs w:val="24"/>
        </w:rPr>
        <w:t xml:space="preserve"> After checking few sample codes and documentation of Python API</w:t>
      </w:r>
      <w:r w:rsidR="00A3195D">
        <w:rPr>
          <w:rFonts w:asciiTheme="majorBidi" w:hAnsiTheme="majorBidi" w:cstheme="majorBidi"/>
          <w:sz w:val="24"/>
          <w:szCs w:val="24"/>
        </w:rPr>
        <w:t xml:space="preserve"> [1]</w:t>
      </w:r>
      <w:r w:rsidR="00011918" w:rsidRPr="00E431F0">
        <w:rPr>
          <w:rFonts w:asciiTheme="majorBidi" w:hAnsiTheme="majorBidi" w:cstheme="majorBidi"/>
          <w:sz w:val="24"/>
          <w:szCs w:val="24"/>
        </w:rPr>
        <w:t xml:space="preserve">, I tested receiving data in a python code on </w:t>
      </w:r>
      <w:proofErr w:type="spellStart"/>
      <w:r w:rsidR="00011918" w:rsidRPr="00E431F0">
        <w:rPr>
          <w:rFonts w:asciiTheme="majorBidi" w:hAnsiTheme="majorBidi" w:cstheme="majorBidi"/>
          <w:sz w:val="24"/>
          <w:szCs w:val="24"/>
        </w:rPr>
        <w:t>OpenSUSE</w:t>
      </w:r>
      <w:proofErr w:type="spellEnd"/>
      <w:r w:rsidR="00011918" w:rsidRPr="00E431F0">
        <w:rPr>
          <w:rFonts w:asciiTheme="majorBidi" w:hAnsiTheme="majorBidi" w:cstheme="majorBidi"/>
          <w:sz w:val="24"/>
          <w:szCs w:val="24"/>
        </w:rPr>
        <w:t>. But I couldn’t succeed on this endeavor, since sending a package with a frame failed when AT mode commands didn’t act as I expected. I will try to solve this problem in next days.</w:t>
      </w:r>
    </w:p>
    <w:p w:rsidR="00566129" w:rsidRPr="00E431F0" w:rsidRDefault="00566129" w:rsidP="00A3195D">
      <w:pPr>
        <w:pStyle w:val="Default"/>
        <w:numPr>
          <w:ilvl w:val="0"/>
          <w:numId w:val="1"/>
        </w:numPr>
        <w:spacing w:after="68" w:line="36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E431F0">
        <w:rPr>
          <w:rFonts w:ascii="Times New Roman" w:hAnsi="Times New Roman" w:cs="Times New Roman"/>
          <w:sz w:val="22"/>
          <w:szCs w:val="22"/>
          <w:lang w:val="en-US"/>
        </w:rPr>
        <w:t xml:space="preserve">SRS Document – Overall Description, Planning and Conclusion parts have been completed and submitted. </w:t>
      </w:r>
      <w:r w:rsidR="00011918" w:rsidRPr="00E431F0">
        <w:rPr>
          <w:rFonts w:ascii="Times New Roman" w:hAnsi="Times New Roman" w:cs="Times New Roman"/>
          <w:sz w:val="22"/>
          <w:szCs w:val="22"/>
          <w:lang w:val="en-US"/>
        </w:rPr>
        <w:t>In the SRS document, Data Model section was missing because we didn’t decide on any data packages to be used as a standard form between all devices. We need to work on this section after we deal with proper usage of python API or Java alternative</w:t>
      </w:r>
      <w:r w:rsidR="00A3195D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A3195D">
        <w:rPr>
          <w:rFonts w:asciiTheme="majorBidi" w:hAnsiTheme="majorBidi" w:cstheme="majorBidi"/>
        </w:rPr>
        <w:t xml:space="preserve">[2] </w:t>
      </w:r>
      <w:r w:rsidR="00011918" w:rsidRPr="00E431F0">
        <w:rPr>
          <w:rFonts w:ascii="Times New Roman" w:hAnsi="Times New Roman" w:cs="Times New Roman"/>
          <w:sz w:val="22"/>
          <w:szCs w:val="22"/>
          <w:lang w:val="en-US"/>
        </w:rPr>
        <w:t>on the internet.</w:t>
      </w:r>
    </w:p>
    <w:p w:rsidR="00566129" w:rsidRPr="00E431F0" w:rsidRDefault="00566129" w:rsidP="00210C67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E431F0">
        <w:rPr>
          <w:rFonts w:ascii="Times New Roman" w:hAnsi="Times New Roman" w:cs="Times New Roman"/>
          <w:sz w:val="22"/>
          <w:szCs w:val="22"/>
          <w:lang w:val="en-US"/>
        </w:rPr>
        <w:t xml:space="preserve">Attended </w:t>
      </w:r>
      <w:proofErr w:type="spellStart"/>
      <w:r w:rsidRPr="00E431F0">
        <w:rPr>
          <w:rFonts w:ascii="Times New Roman" w:hAnsi="Times New Roman" w:cs="Times New Roman"/>
          <w:sz w:val="22"/>
          <w:szCs w:val="22"/>
          <w:lang w:val="en-US"/>
        </w:rPr>
        <w:t>Zigbee</w:t>
      </w:r>
      <w:proofErr w:type="spellEnd"/>
      <w:r w:rsidRPr="00E431F0">
        <w:rPr>
          <w:rFonts w:ascii="Times New Roman" w:hAnsi="Times New Roman" w:cs="Times New Roman"/>
          <w:sz w:val="22"/>
          <w:szCs w:val="22"/>
          <w:lang w:val="en-US"/>
        </w:rPr>
        <w:t xml:space="preserve"> tutorial of </w:t>
      </w:r>
      <w:proofErr w:type="spellStart"/>
      <w:r w:rsidRPr="00E431F0">
        <w:rPr>
          <w:rFonts w:ascii="Times New Roman" w:hAnsi="Times New Roman" w:cs="Times New Roman"/>
          <w:sz w:val="22"/>
          <w:szCs w:val="22"/>
          <w:lang w:val="en-US"/>
        </w:rPr>
        <w:t>Fatih</w:t>
      </w:r>
      <w:proofErr w:type="spellEnd"/>
      <w:r w:rsidRPr="00E431F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E431F0">
        <w:rPr>
          <w:rFonts w:ascii="Times New Roman" w:hAnsi="Times New Roman" w:cs="Times New Roman"/>
          <w:sz w:val="22"/>
          <w:szCs w:val="22"/>
          <w:lang w:val="en-US"/>
        </w:rPr>
        <w:t>Gökçe</w:t>
      </w:r>
      <w:proofErr w:type="spellEnd"/>
      <w:r w:rsidRPr="00E431F0">
        <w:rPr>
          <w:rFonts w:ascii="Times New Roman" w:hAnsi="Times New Roman" w:cs="Times New Roman"/>
          <w:sz w:val="22"/>
          <w:szCs w:val="22"/>
          <w:lang w:val="en-US"/>
        </w:rPr>
        <w:t xml:space="preserve"> on Thursday this week. Learned communication over X-CTU and took notes about </w:t>
      </w:r>
      <w:proofErr w:type="spellStart"/>
      <w:r w:rsidRPr="00E431F0">
        <w:rPr>
          <w:rFonts w:ascii="Times New Roman" w:hAnsi="Times New Roman" w:cs="Times New Roman"/>
          <w:sz w:val="22"/>
          <w:szCs w:val="22"/>
          <w:lang w:val="en-US"/>
        </w:rPr>
        <w:t>XBee</w:t>
      </w:r>
      <w:proofErr w:type="spellEnd"/>
      <w:r w:rsidRPr="00E431F0">
        <w:rPr>
          <w:rFonts w:ascii="Times New Roman" w:hAnsi="Times New Roman" w:cs="Times New Roman"/>
          <w:sz w:val="22"/>
          <w:szCs w:val="22"/>
          <w:lang w:val="en-US"/>
        </w:rPr>
        <w:t xml:space="preserve"> documentation provided by </w:t>
      </w:r>
      <w:proofErr w:type="spellStart"/>
      <w:r w:rsidRPr="00E431F0">
        <w:rPr>
          <w:rFonts w:ascii="Times New Roman" w:hAnsi="Times New Roman" w:cs="Times New Roman"/>
          <w:sz w:val="22"/>
          <w:szCs w:val="22"/>
          <w:lang w:val="en-US"/>
        </w:rPr>
        <w:t>Digi</w:t>
      </w:r>
      <w:proofErr w:type="spellEnd"/>
      <w:r w:rsidRPr="00E431F0">
        <w:rPr>
          <w:rFonts w:ascii="Times New Roman" w:hAnsi="Times New Roman" w:cs="Times New Roman"/>
          <w:sz w:val="22"/>
          <w:szCs w:val="22"/>
          <w:lang w:val="en-US"/>
        </w:rPr>
        <w:t xml:space="preserve"> (manufacturer).</w:t>
      </w:r>
    </w:p>
    <w:p w:rsidR="00A85FD6" w:rsidRDefault="00A85FD6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br w:type="page"/>
      </w:r>
    </w:p>
    <w:p w:rsidR="00566129" w:rsidRDefault="00566129" w:rsidP="002351CF">
      <w:pPr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E431F0">
        <w:rPr>
          <w:rFonts w:asciiTheme="majorBidi" w:hAnsiTheme="majorBidi" w:cstheme="majorBidi"/>
          <w:b/>
          <w:sz w:val="24"/>
          <w:szCs w:val="24"/>
        </w:rPr>
        <w:lastRenderedPageBreak/>
        <w:t>Şerafettin</w:t>
      </w:r>
      <w:proofErr w:type="spellEnd"/>
      <w:r w:rsidRPr="00E431F0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E431F0">
        <w:rPr>
          <w:rFonts w:asciiTheme="majorBidi" w:hAnsiTheme="majorBidi" w:cstheme="majorBidi"/>
          <w:b/>
          <w:sz w:val="24"/>
          <w:szCs w:val="24"/>
        </w:rPr>
        <w:t>Öztürk</w:t>
      </w:r>
      <w:proofErr w:type="spellEnd"/>
      <w:r w:rsidRPr="00E431F0">
        <w:rPr>
          <w:rFonts w:asciiTheme="majorBidi" w:hAnsiTheme="majorBidi" w:cstheme="majorBidi"/>
          <w:b/>
          <w:sz w:val="24"/>
          <w:szCs w:val="24"/>
        </w:rPr>
        <w:tab/>
      </w:r>
    </w:p>
    <w:p w:rsidR="006269CF" w:rsidRDefault="006269CF" w:rsidP="006269CF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E431F0">
        <w:rPr>
          <w:rFonts w:ascii="Times New Roman" w:hAnsi="Times New Roman" w:cs="Times New Roman"/>
          <w:sz w:val="22"/>
          <w:szCs w:val="22"/>
          <w:lang w:val="en-US"/>
        </w:rPr>
        <w:t xml:space="preserve">Attended </w:t>
      </w:r>
      <w:proofErr w:type="spellStart"/>
      <w:r w:rsidRPr="00E431F0">
        <w:rPr>
          <w:rFonts w:ascii="Times New Roman" w:hAnsi="Times New Roman" w:cs="Times New Roman"/>
          <w:sz w:val="22"/>
          <w:szCs w:val="22"/>
          <w:lang w:val="en-US"/>
        </w:rPr>
        <w:t>Zigbee</w:t>
      </w:r>
      <w:proofErr w:type="spellEnd"/>
      <w:r w:rsidRPr="00E431F0">
        <w:rPr>
          <w:rFonts w:ascii="Times New Roman" w:hAnsi="Times New Roman" w:cs="Times New Roman"/>
          <w:sz w:val="22"/>
          <w:szCs w:val="22"/>
          <w:lang w:val="en-US"/>
        </w:rPr>
        <w:t xml:space="preserve"> tutorial of </w:t>
      </w:r>
      <w:proofErr w:type="spellStart"/>
      <w:r w:rsidRPr="00E431F0">
        <w:rPr>
          <w:rFonts w:ascii="Times New Roman" w:hAnsi="Times New Roman" w:cs="Times New Roman"/>
          <w:sz w:val="22"/>
          <w:szCs w:val="22"/>
          <w:lang w:val="en-US"/>
        </w:rPr>
        <w:t>Fatih</w:t>
      </w:r>
      <w:proofErr w:type="spellEnd"/>
      <w:r w:rsidRPr="00E431F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E431F0">
        <w:rPr>
          <w:rFonts w:ascii="Times New Roman" w:hAnsi="Times New Roman" w:cs="Times New Roman"/>
          <w:sz w:val="22"/>
          <w:szCs w:val="22"/>
          <w:lang w:val="en-US"/>
        </w:rPr>
        <w:t>Gökçe</w:t>
      </w:r>
      <w:proofErr w:type="spellEnd"/>
      <w:r w:rsidRPr="00E431F0">
        <w:rPr>
          <w:rFonts w:ascii="Times New Roman" w:hAnsi="Times New Roman" w:cs="Times New Roman"/>
          <w:sz w:val="22"/>
          <w:szCs w:val="22"/>
          <w:lang w:val="en-US"/>
        </w:rPr>
        <w:t xml:space="preserve"> on Thursday this week. Learned communication over X-CTU and took notes about </w:t>
      </w:r>
      <w:proofErr w:type="spellStart"/>
      <w:r w:rsidRPr="00E431F0">
        <w:rPr>
          <w:rFonts w:ascii="Times New Roman" w:hAnsi="Times New Roman" w:cs="Times New Roman"/>
          <w:sz w:val="22"/>
          <w:szCs w:val="22"/>
          <w:lang w:val="en-US"/>
        </w:rPr>
        <w:t>XBee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>.</w:t>
      </w:r>
      <w:r w:rsidR="00E44348">
        <w:rPr>
          <w:rFonts w:ascii="Times New Roman" w:hAnsi="Times New Roman" w:cs="Times New Roman"/>
          <w:sz w:val="22"/>
          <w:szCs w:val="22"/>
          <w:lang w:val="en-US"/>
        </w:rPr>
        <w:t xml:space="preserve"> In the tutorial, I learned how to use </w:t>
      </w:r>
      <w:proofErr w:type="spellStart"/>
      <w:r w:rsidR="00E44348">
        <w:rPr>
          <w:rFonts w:ascii="Times New Roman" w:hAnsi="Times New Roman" w:cs="Times New Roman"/>
          <w:sz w:val="22"/>
          <w:szCs w:val="22"/>
          <w:lang w:val="en-US"/>
        </w:rPr>
        <w:t>XBee</w:t>
      </w:r>
      <w:proofErr w:type="spellEnd"/>
      <w:r w:rsidR="00E4434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gramStart"/>
      <w:r w:rsidR="00E44348">
        <w:rPr>
          <w:rFonts w:ascii="Times New Roman" w:hAnsi="Times New Roman" w:cs="Times New Roman"/>
          <w:sz w:val="22"/>
          <w:szCs w:val="22"/>
          <w:lang w:val="en-US"/>
        </w:rPr>
        <w:t>in  AT</w:t>
      </w:r>
      <w:proofErr w:type="gramEnd"/>
      <w:r w:rsidR="00E44348">
        <w:rPr>
          <w:rFonts w:ascii="Times New Roman" w:hAnsi="Times New Roman" w:cs="Times New Roman"/>
          <w:sz w:val="22"/>
          <w:szCs w:val="22"/>
          <w:lang w:val="en-US"/>
        </w:rPr>
        <w:t xml:space="preserve"> and API modes. Also I learned the rules of sending data in API mode.  </w:t>
      </w:r>
    </w:p>
    <w:p w:rsidR="006269CF" w:rsidRPr="006269CF" w:rsidRDefault="00277876" w:rsidP="006269CF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I take part in mainly product functions, design constraints section and half of the functional requirements section in SRS Document.</w:t>
      </w:r>
      <w:bookmarkStart w:id="0" w:name="_GoBack"/>
      <w:bookmarkEnd w:id="0"/>
      <w:r w:rsidR="006269CF">
        <w:rPr>
          <w:rFonts w:ascii="Times New Roman" w:hAnsi="Times New Roman" w:cs="Times New Roman"/>
          <w:sz w:val="22"/>
          <w:szCs w:val="22"/>
          <w:lang w:val="en-US"/>
        </w:rPr>
        <w:t xml:space="preserve"> Also take some part in revising and editing the whole document.</w:t>
      </w:r>
    </w:p>
    <w:p w:rsidR="006269CF" w:rsidRPr="00E431F0" w:rsidRDefault="006269CF" w:rsidP="002351CF">
      <w:pPr>
        <w:jc w:val="both"/>
        <w:rPr>
          <w:rFonts w:asciiTheme="majorBidi" w:hAnsiTheme="majorBidi" w:cstheme="majorBidi"/>
        </w:rPr>
      </w:pPr>
    </w:p>
    <w:p w:rsidR="006858D0" w:rsidRPr="00E431F0" w:rsidRDefault="006858D0" w:rsidP="00566129">
      <w:p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proofErr w:type="spellStart"/>
      <w:r w:rsidRPr="00E431F0">
        <w:rPr>
          <w:rFonts w:asciiTheme="majorBidi" w:hAnsiTheme="majorBidi" w:cstheme="majorBidi"/>
          <w:b/>
          <w:sz w:val="24"/>
          <w:szCs w:val="24"/>
        </w:rPr>
        <w:t>Zeynep</w:t>
      </w:r>
      <w:proofErr w:type="spellEnd"/>
      <w:r w:rsidRPr="00E431F0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E431F0">
        <w:rPr>
          <w:rFonts w:asciiTheme="majorBidi" w:hAnsiTheme="majorBidi" w:cstheme="majorBidi"/>
          <w:b/>
          <w:sz w:val="24"/>
          <w:szCs w:val="24"/>
        </w:rPr>
        <w:t>Mavuş</w:t>
      </w:r>
      <w:proofErr w:type="spellEnd"/>
      <w:r w:rsidRPr="00E431F0">
        <w:rPr>
          <w:rFonts w:asciiTheme="majorBidi" w:hAnsiTheme="majorBidi" w:cstheme="majorBidi"/>
          <w:b/>
          <w:sz w:val="24"/>
          <w:szCs w:val="24"/>
        </w:rPr>
        <w:t xml:space="preserve">  </w:t>
      </w:r>
    </w:p>
    <w:p w:rsidR="00A85FD6" w:rsidRPr="00890F39" w:rsidRDefault="00890F39" w:rsidP="00890F39">
      <w:pPr>
        <w:pStyle w:val="ListeParagraf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I also attended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ZigBee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tutorial presented by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Fatih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Gökçe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on Thursday in this week. I learned how to communicate two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ZigBee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over X-CTU. I also learned the data sending modes, which are transparent and API. However, we concentrated on the API mode which is more useful for our project process.</w:t>
      </w:r>
    </w:p>
    <w:p w:rsidR="00890F39" w:rsidRPr="00890F39" w:rsidRDefault="00890F39" w:rsidP="00890F39">
      <w:pPr>
        <w:pStyle w:val="ListeParagraf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I also took part in the SRS document</w:t>
      </w:r>
      <w:r w:rsidR="00582E83">
        <w:rPr>
          <w:rFonts w:asciiTheme="majorBidi" w:hAnsiTheme="majorBidi" w:cstheme="majorBidi"/>
          <w:bCs/>
          <w:sz w:val="24"/>
          <w:szCs w:val="24"/>
        </w:rPr>
        <w:t xml:space="preserve">ation. The parts include mainly product features, performance requirements in the non-functional requirements section and half of the functional requirements section. </w:t>
      </w:r>
      <w:r w:rsidR="00E70574">
        <w:rPr>
          <w:rFonts w:asciiTheme="majorBidi" w:hAnsiTheme="majorBidi" w:cstheme="majorBidi"/>
          <w:bCs/>
          <w:sz w:val="24"/>
          <w:szCs w:val="24"/>
        </w:rPr>
        <w:t>After completion, I also revised the whole document as my team friends.</w:t>
      </w:r>
    </w:p>
    <w:p w:rsidR="001010DD" w:rsidRDefault="001010DD" w:rsidP="001010DD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As a Group:</w:t>
      </w:r>
    </w:p>
    <w:p w:rsidR="001010DD" w:rsidRPr="001010DD" w:rsidRDefault="001010DD" w:rsidP="001010DD">
      <w:pPr>
        <w:pStyle w:val="ListeParagraf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This week, we focused on writing SRS which helped us think more about what we are going to do upcoming weeks.</w:t>
      </w:r>
    </w:p>
    <w:p w:rsidR="001010DD" w:rsidRPr="001010DD" w:rsidRDefault="001010DD" w:rsidP="001010DD">
      <w:pPr>
        <w:pStyle w:val="ListeParagraf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1010DD">
        <w:rPr>
          <w:rFonts w:asciiTheme="majorBidi" w:hAnsiTheme="majorBidi" w:cstheme="majorBidi"/>
          <w:bCs/>
          <w:sz w:val="24"/>
          <w:szCs w:val="24"/>
        </w:rPr>
        <w:t xml:space="preserve">Also, we work on communicating the </w:t>
      </w:r>
      <w:proofErr w:type="spellStart"/>
      <w:r w:rsidRPr="001010DD">
        <w:rPr>
          <w:rFonts w:asciiTheme="majorBidi" w:hAnsiTheme="majorBidi" w:cstheme="majorBidi"/>
          <w:bCs/>
          <w:sz w:val="24"/>
          <w:szCs w:val="24"/>
        </w:rPr>
        <w:t>Zigbee’s</w:t>
      </w:r>
      <w:proofErr w:type="spellEnd"/>
      <w:r w:rsidRPr="001010DD">
        <w:rPr>
          <w:rFonts w:asciiTheme="majorBidi" w:hAnsiTheme="majorBidi" w:cstheme="majorBidi"/>
          <w:bCs/>
          <w:sz w:val="24"/>
          <w:szCs w:val="24"/>
        </w:rPr>
        <w:t xml:space="preserve"> using a few sample codes</w:t>
      </w:r>
      <w:r w:rsidR="00322014">
        <w:rPr>
          <w:rFonts w:asciiTheme="majorBidi" w:hAnsiTheme="majorBidi" w:cstheme="majorBidi"/>
          <w:bCs/>
          <w:sz w:val="24"/>
          <w:szCs w:val="24"/>
        </w:rPr>
        <w:t xml:space="preserve"> and wha</w:t>
      </w:r>
      <w:r>
        <w:rPr>
          <w:rFonts w:asciiTheme="majorBidi" w:hAnsiTheme="majorBidi" w:cstheme="majorBidi"/>
          <w:bCs/>
          <w:sz w:val="24"/>
          <w:szCs w:val="24"/>
        </w:rPr>
        <w:t xml:space="preserve">t we learned from the tutorial presented by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Fatih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Gökçe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>.</w:t>
      </w:r>
      <w:r w:rsidR="00322014">
        <w:rPr>
          <w:rFonts w:asciiTheme="majorBidi" w:hAnsiTheme="majorBidi" w:cstheme="majorBidi"/>
          <w:bCs/>
          <w:sz w:val="24"/>
          <w:szCs w:val="24"/>
        </w:rPr>
        <w:t xml:space="preserve"> We will try to present a demo for using </w:t>
      </w:r>
      <w:proofErr w:type="spellStart"/>
      <w:r w:rsidR="00322014">
        <w:rPr>
          <w:rFonts w:asciiTheme="majorBidi" w:hAnsiTheme="majorBidi" w:cstheme="majorBidi"/>
          <w:bCs/>
          <w:sz w:val="24"/>
          <w:szCs w:val="24"/>
        </w:rPr>
        <w:t>Zigbee</w:t>
      </w:r>
      <w:proofErr w:type="spellEnd"/>
      <w:r w:rsidR="00322014">
        <w:rPr>
          <w:rFonts w:asciiTheme="majorBidi" w:hAnsiTheme="majorBidi" w:cstheme="majorBidi"/>
          <w:bCs/>
          <w:sz w:val="24"/>
          <w:szCs w:val="24"/>
        </w:rPr>
        <w:t xml:space="preserve"> devices on Linux in next week’s weekly meeting.</w:t>
      </w:r>
    </w:p>
    <w:p w:rsidR="00A85FD6" w:rsidRDefault="00A85FD6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:rsidR="006858D0" w:rsidRPr="00A85FD6" w:rsidRDefault="00A3195D" w:rsidP="002351CF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A85FD6">
        <w:rPr>
          <w:rFonts w:asciiTheme="majorBidi" w:hAnsiTheme="majorBidi" w:cstheme="majorBidi"/>
          <w:b/>
          <w:bCs/>
          <w:sz w:val="24"/>
          <w:szCs w:val="24"/>
        </w:rPr>
        <w:lastRenderedPageBreak/>
        <w:t>References:</w:t>
      </w:r>
    </w:p>
    <w:p w:rsidR="00A3195D" w:rsidRDefault="00A3195D" w:rsidP="002351CF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[1] </w:t>
      </w:r>
      <w:hyperlink r:id="rId8" w:history="1">
        <w:r w:rsidRPr="00D10A6F">
          <w:rPr>
            <w:rStyle w:val="Kpr"/>
            <w:rFonts w:asciiTheme="majorBidi" w:hAnsiTheme="majorBidi" w:cstheme="majorBidi"/>
          </w:rPr>
          <w:t>http://code.google.com/p/python-xbee/</w:t>
        </w:r>
      </w:hyperlink>
    </w:p>
    <w:p w:rsidR="00A3195D" w:rsidRDefault="00A3195D" w:rsidP="002351CF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[2] </w:t>
      </w:r>
      <w:hyperlink r:id="rId9" w:history="1">
        <w:r w:rsidRPr="00D10A6F">
          <w:rPr>
            <w:rStyle w:val="Kpr"/>
            <w:rFonts w:asciiTheme="majorBidi" w:hAnsiTheme="majorBidi" w:cstheme="majorBidi"/>
          </w:rPr>
          <w:t>http://code.google.com/p/xbee-api/</w:t>
        </w:r>
      </w:hyperlink>
    </w:p>
    <w:p w:rsidR="00A3195D" w:rsidRPr="00E431F0" w:rsidRDefault="00A3195D" w:rsidP="002351CF">
      <w:pPr>
        <w:jc w:val="both"/>
        <w:rPr>
          <w:rFonts w:asciiTheme="majorBidi" w:hAnsiTheme="majorBidi" w:cstheme="majorBidi"/>
        </w:rPr>
      </w:pPr>
    </w:p>
    <w:sectPr w:rsidR="00A3195D" w:rsidRPr="00E431F0" w:rsidSect="00F17D5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73A" w:rsidRDefault="00F3473A" w:rsidP="00327ED8">
      <w:pPr>
        <w:spacing w:after="0" w:line="240" w:lineRule="auto"/>
      </w:pPr>
      <w:r>
        <w:separator/>
      </w:r>
    </w:p>
  </w:endnote>
  <w:endnote w:type="continuationSeparator" w:id="0">
    <w:p w:rsidR="00F3473A" w:rsidRDefault="00F3473A" w:rsidP="0032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92582678"/>
      <w:docPartObj>
        <w:docPartGallery w:val="Page Numbers (Bottom of Page)"/>
        <w:docPartUnique/>
      </w:docPartObj>
    </w:sdtPr>
    <w:sdtContent>
      <w:p w:rsidR="00E431F0" w:rsidRPr="00E431F0" w:rsidRDefault="008B2444">
        <w:pPr>
          <w:pStyle w:val="Altbilgi"/>
          <w:jc w:val="center"/>
          <w:rPr>
            <w:sz w:val="24"/>
            <w:szCs w:val="24"/>
          </w:rPr>
        </w:pPr>
        <w:r w:rsidRPr="00E431F0">
          <w:rPr>
            <w:sz w:val="24"/>
            <w:szCs w:val="24"/>
          </w:rPr>
          <w:fldChar w:fldCharType="begin"/>
        </w:r>
        <w:r w:rsidR="00E431F0" w:rsidRPr="00E431F0">
          <w:rPr>
            <w:sz w:val="24"/>
            <w:szCs w:val="24"/>
          </w:rPr>
          <w:instrText xml:space="preserve"> PAGE   \* MERGEFORMAT </w:instrText>
        </w:r>
        <w:r w:rsidRPr="00E431F0">
          <w:rPr>
            <w:sz w:val="24"/>
            <w:szCs w:val="24"/>
          </w:rPr>
          <w:fldChar w:fldCharType="separate"/>
        </w:r>
        <w:r w:rsidR="00E70574">
          <w:rPr>
            <w:noProof/>
            <w:sz w:val="24"/>
            <w:szCs w:val="24"/>
          </w:rPr>
          <w:t>2</w:t>
        </w:r>
        <w:r w:rsidRPr="00E431F0">
          <w:rPr>
            <w:sz w:val="24"/>
            <w:szCs w:val="24"/>
          </w:rPr>
          <w:fldChar w:fldCharType="end"/>
        </w:r>
      </w:p>
    </w:sdtContent>
  </w:sdt>
  <w:p w:rsidR="00E431F0" w:rsidRDefault="00E431F0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73A" w:rsidRDefault="00F3473A" w:rsidP="00327ED8">
      <w:pPr>
        <w:spacing w:after="0" w:line="240" w:lineRule="auto"/>
      </w:pPr>
      <w:r>
        <w:separator/>
      </w:r>
    </w:p>
  </w:footnote>
  <w:footnote w:type="continuationSeparator" w:id="0">
    <w:p w:rsidR="00F3473A" w:rsidRDefault="00F3473A" w:rsidP="00327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5368"/>
    <w:multiLevelType w:val="hybridMultilevel"/>
    <w:tmpl w:val="187E04E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E61A7"/>
    <w:multiLevelType w:val="hybridMultilevel"/>
    <w:tmpl w:val="13F4F1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B6F91"/>
    <w:multiLevelType w:val="hybridMultilevel"/>
    <w:tmpl w:val="6DD268A8"/>
    <w:lvl w:ilvl="0" w:tplc="52FE5C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A63FB2"/>
    <w:multiLevelType w:val="hybridMultilevel"/>
    <w:tmpl w:val="3FECAC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7F7"/>
    <w:rsid w:val="000003B5"/>
    <w:rsid w:val="000112D4"/>
    <w:rsid w:val="00011918"/>
    <w:rsid w:val="0001267A"/>
    <w:rsid w:val="000260CB"/>
    <w:rsid w:val="0002625C"/>
    <w:rsid w:val="00030F7A"/>
    <w:rsid w:val="00034C20"/>
    <w:rsid w:val="00035C92"/>
    <w:rsid w:val="000409E2"/>
    <w:rsid w:val="0004416B"/>
    <w:rsid w:val="00044945"/>
    <w:rsid w:val="00044F88"/>
    <w:rsid w:val="00047519"/>
    <w:rsid w:val="000554EE"/>
    <w:rsid w:val="00055E5D"/>
    <w:rsid w:val="00056995"/>
    <w:rsid w:val="0006184B"/>
    <w:rsid w:val="00062D5D"/>
    <w:rsid w:val="00065F02"/>
    <w:rsid w:val="00077077"/>
    <w:rsid w:val="0008382D"/>
    <w:rsid w:val="00084387"/>
    <w:rsid w:val="000B2BC6"/>
    <w:rsid w:val="000B567F"/>
    <w:rsid w:val="000D5F32"/>
    <w:rsid w:val="000E2345"/>
    <w:rsid w:val="000E6630"/>
    <w:rsid w:val="001010DD"/>
    <w:rsid w:val="001208C6"/>
    <w:rsid w:val="00136B96"/>
    <w:rsid w:val="001415A6"/>
    <w:rsid w:val="00142A71"/>
    <w:rsid w:val="00142E5F"/>
    <w:rsid w:val="0015462E"/>
    <w:rsid w:val="00167648"/>
    <w:rsid w:val="001909C7"/>
    <w:rsid w:val="00192434"/>
    <w:rsid w:val="001A2477"/>
    <w:rsid w:val="001B0ADA"/>
    <w:rsid w:val="001C2DA2"/>
    <w:rsid w:val="001C6801"/>
    <w:rsid w:val="001E7D85"/>
    <w:rsid w:val="00204DDB"/>
    <w:rsid w:val="002055DE"/>
    <w:rsid w:val="00205ADD"/>
    <w:rsid w:val="00210C67"/>
    <w:rsid w:val="002327E8"/>
    <w:rsid w:val="00233410"/>
    <w:rsid w:val="002351CF"/>
    <w:rsid w:val="00252542"/>
    <w:rsid w:val="002576E6"/>
    <w:rsid w:val="00262F28"/>
    <w:rsid w:val="00277876"/>
    <w:rsid w:val="00281E01"/>
    <w:rsid w:val="002830EC"/>
    <w:rsid w:val="00294C17"/>
    <w:rsid w:val="0029551F"/>
    <w:rsid w:val="00295AAF"/>
    <w:rsid w:val="002E1CA1"/>
    <w:rsid w:val="002E4014"/>
    <w:rsid w:val="002F4E09"/>
    <w:rsid w:val="00306299"/>
    <w:rsid w:val="00322014"/>
    <w:rsid w:val="00327ED8"/>
    <w:rsid w:val="00333C0A"/>
    <w:rsid w:val="00340751"/>
    <w:rsid w:val="00347004"/>
    <w:rsid w:val="00351010"/>
    <w:rsid w:val="00354C99"/>
    <w:rsid w:val="00355A2F"/>
    <w:rsid w:val="0036460A"/>
    <w:rsid w:val="00366831"/>
    <w:rsid w:val="00376EA8"/>
    <w:rsid w:val="00382124"/>
    <w:rsid w:val="003A2567"/>
    <w:rsid w:val="003A744F"/>
    <w:rsid w:val="003D4DB0"/>
    <w:rsid w:val="003E4FAB"/>
    <w:rsid w:val="003F133D"/>
    <w:rsid w:val="003F7B9A"/>
    <w:rsid w:val="004009C5"/>
    <w:rsid w:val="004213E6"/>
    <w:rsid w:val="00424A56"/>
    <w:rsid w:val="00434D27"/>
    <w:rsid w:val="00435DA3"/>
    <w:rsid w:val="0044169C"/>
    <w:rsid w:val="00445820"/>
    <w:rsid w:val="00451125"/>
    <w:rsid w:val="00453145"/>
    <w:rsid w:val="00456024"/>
    <w:rsid w:val="004601DC"/>
    <w:rsid w:val="00477569"/>
    <w:rsid w:val="004847D2"/>
    <w:rsid w:val="004B73A0"/>
    <w:rsid w:val="004C5C20"/>
    <w:rsid w:val="004D0A28"/>
    <w:rsid w:val="004E1689"/>
    <w:rsid w:val="004E342B"/>
    <w:rsid w:val="004F211C"/>
    <w:rsid w:val="0050015C"/>
    <w:rsid w:val="00501F4C"/>
    <w:rsid w:val="00513D6A"/>
    <w:rsid w:val="00523BFC"/>
    <w:rsid w:val="005411DF"/>
    <w:rsid w:val="0054479B"/>
    <w:rsid w:val="005511D1"/>
    <w:rsid w:val="005525BA"/>
    <w:rsid w:val="00555E77"/>
    <w:rsid w:val="00557D65"/>
    <w:rsid w:val="00560C8B"/>
    <w:rsid w:val="00562B65"/>
    <w:rsid w:val="00566129"/>
    <w:rsid w:val="005665A5"/>
    <w:rsid w:val="0057216A"/>
    <w:rsid w:val="00573B6D"/>
    <w:rsid w:val="0057614A"/>
    <w:rsid w:val="00582E83"/>
    <w:rsid w:val="0058486A"/>
    <w:rsid w:val="00585317"/>
    <w:rsid w:val="005A0968"/>
    <w:rsid w:val="005A4587"/>
    <w:rsid w:val="005A4670"/>
    <w:rsid w:val="005A4C31"/>
    <w:rsid w:val="005A66D5"/>
    <w:rsid w:val="005A742F"/>
    <w:rsid w:val="005B2728"/>
    <w:rsid w:val="005C1085"/>
    <w:rsid w:val="005C36D8"/>
    <w:rsid w:val="005D2EA0"/>
    <w:rsid w:val="005E1E41"/>
    <w:rsid w:val="005E389C"/>
    <w:rsid w:val="005F60F5"/>
    <w:rsid w:val="006155BC"/>
    <w:rsid w:val="0061603A"/>
    <w:rsid w:val="006269CF"/>
    <w:rsid w:val="00630054"/>
    <w:rsid w:val="00635D64"/>
    <w:rsid w:val="00637CD1"/>
    <w:rsid w:val="00644DAB"/>
    <w:rsid w:val="00653AF3"/>
    <w:rsid w:val="0066552F"/>
    <w:rsid w:val="006858D0"/>
    <w:rsid w:val="00687F1C"/>
    <w:rsid w:val="00694D30"/>
    <w:rsid w:val="006975C6"/>
    <w:rsid w:val="006A4DD1"/>
    <w:rsid w:val="006A74D1"/>
    <w:rsid w:val="006C56D4"/>
    <w:rsid w:val="006E2DFC"/>
    <w:rsid w:val="006F0243"/>
    <w:rsid w:val="0070761E"/>
    <w:rsid w:val="00715DA9"/>
    <w:rsid w:val="00722199"/>
    <w:rsid w:val="007363AA"/>
    <w:rsid w:val="0073688F"/>
    <w:rsid w:val="007476F8"/>
    <w:rsid w:val="00766467"/>
    <w:rsid w:val="00772318"/>
    <w:rsid w:val="007729C1"/>
    <w:rsid w:val="00780015"/>
    <w:rsid w:val="00782FD4"/>
    <w:rsid w:val="0078326E"/>
    <w:rsid w:val="007900D0"/>
    <w:rsid w:val="007A1BC5"/>
    <w:rsid w:val="007C0F9E"/>
    <w:rsid w:val="007F0695"/>
    <w:rsid w:val="007F4029"/>
    <w:rsid w:val="00811111"/>
    <w:rsid w:val="00812E25"/>
    <w:rsid w:val="00821C72"/>
    <w:rsid w:val="00822AC2"/>
    <w:rsid w:val="0082403E"/>
    <w:rsid w:val="00825D10"/>
    <w:rsid w:val="008465AC"/>
    <w:rsid w:val="00853AD7"/>
    <w:rsid w:val="00854992"/>
    <w:rsid w:val="00856270"/>
    <w:rsid w:val="008656DF"/>
    <w:rsid w:val="00866BF3"/>
    <w:rsid w:val="00890F39"/>
    <w:rsid w:val="00892133"/>
    <w:rsid w:val="0089679B"/>
    <w:rsid w:val="008A0B39"/>
    <w:rsid w:val="008A187E"/>
    <w:rsid w:val="008B1E90"/>
    <w:rsid w:val="008B2444"/>
    <w:rsid w:val="008B2B8D"/>
    <w:rsid w:val="008B2EF3"/>
    <w:rsid w:val="008B42EC"/>
    <w:rsid w:val="008B5F0D"/>
    <w:rsid w:val="008B71DA"/>
    <w:rsid w:val="008C22A0"/>
    <w:rsid w:val="008F75F0"/>
    <w:rsid w:val="00903F6C"/>
    <w:rsid w:val="00922E70"/>
    <w:rsid w:val="00930030"/>
    <w:rsid w:val="00931062"/>
    <w:rsid w:val="00931EF2"/>
    <w:rsid w:val="00933300"/>
    <w:rsid w:val="00936835"/>
    <w:rsid w:val="0094413D"/>
    <w:rsid w:val="0096671C"/>
    <w:rsid w:val="0096749D"/>
    <w:rsid w:val="00970BDE"/>
    <w:rsid w:val="0097504A"/>
    <w:rsid w:val="00977F57"/>
    <w:rsid w:val="00984205"/>
    <w:rsid w:val="0099448C"/>
    <w:rsid w:val="009946A4"/>
    <w:rsid w:val="00997CFE"/>
    <w:rsid w:val="009B3F07"/>
    <w:rsid w:val="009B7FF1"/>
    <w:rsid w:val="009D35C2"/>
    <w:rsid w:val="009F2481"/>
    <w:rsid w:val="009F67B2"/>
    <w:rsid w:val="00A0516C"/>
    <w:rsid w:val="00A21659"/>
    <w:rsid w:val="00A21C68"/>
    <w:rsid w:val="00A317C5"/>
    <w:rsid w:val="00A3195D"/>
    <w:rsid w:val="00A33369"/>
    <w:rsid w:val="00A53B2B"/>
    <w:rsid w:val="00A56CC8"/>
    <w:rsid w:val="00A663D8"/>
    <w:rsid w:val="00A664BF"/>
    <w:rsid w:val="00A672EC"/>
    <w:rsid w:val="00A70213"/>
    <w:rsid w:val="00A85FD6"/>
    <w:rsid w:val="00A873F4"/>
    <w:rsid w:val="00A90B0D"/>
    <w:rsid w:val="00A90E85"/>
    <w:rsid w:val="00A921A9"/>
    <w:rsid w:val="00A937A1"/>
    <w:rsid w:val="00A9410B"/>
    <w:rsid w:val="00A97F8A"/>
    <w:rsid w:val="00AC3165"/>
    <w:rsid w:val="00AD0DB6"/>
    <w:rsid w:val="00AD614E"/>
    <w:rsid w:val="00AE4FE3"/>
    <w:rsid w:val="00AF0E9C"/>
    <w:rsid w:val="00AF1758"/>
    <w:rsid w:val="00B051C7"/>
    <w:rsid w:val="00B24056"/>
    <w:rsid w:val="00B457FB"/>
    <w:rsid w:val="00B47500"/>
    <w:rsid w:val="00B63F46"/>
    <w:rsid w:val="00B65AE4"/>
    <w:rsid w:val="00B70BCA"/>
    <w:rsid w:val="00B84A1C"/>
    <w:rsid w:val="00B92589"/>
    <w:rsid w:val="00BA53BB"/>
    <w:rsid w:val="00BB2908"/>
    <w:rsid w:val="00BB6347"/>
    <w:rsid w:val="00BC1922"/>
    <w:rsid w:val="00BC6396"/>
    <w:rsid w:val="00C01F17"/>
    <w:rsid w:val="00C04CCF"/>
    <w:rsid w:val="00C109B6"/>
    <w:rsid w:val="00C16118"/>
    <w:rsid w:val="00C17491"/>
    <w:rsid w:val="00C177BF"/>
    <w:rsid w:val="00C20E8D"/>
    <w:rsid w:val="00C30FC9"/>
    <w:rsid w:val="00C317D8"/>
    <w:rsid w:val="00C34AE2"/>
    <w:rsid w:val="00C43534"/>
    <w:rsid w:val="00C469AD"/>
    <w:rsid w:val="00C5237C"/>
    <w:rsid w:val="00C56F96"/>
    <w:rsid w:val="00C812D4"/>
    <w:rsid w:val="00C81B3F"/>
    <w:rsid w:val="00C93CD2"/>
    <w:rsid w:val="00C94976"/>
    <w:rsid w:val="00C94990"/>
    <w:rsid w:val="00C97B1C"/>
    <w:rsid w:val="00CA6461"/>
    <w:rsid w:val="00CB2089"/>
    <w:rsid w:val="00CB243D"/>
    <w:rsid w:val="00CB4B01"/>
    <w:rsid w:val="00CC0FF8"/>
    <w:rsid w:val="00CC5E11"/>
    <w:rsid w:val="00CD268D"/>
    <w:rsid w:val="00CF5820"/>
    <w:rsid w:val="00D00562"/>
    <w:rsid w:val="00D00803"/>
    <w:rsid w:val="00D03762"/>
    <w:rsid w:val="00D03C76"/>
    <w:rsid w:val="00D06484"/>
    <w:rsid w:val="00D207F7"/>
    <w:rsid w:val="00D26252"/>
    <w:rsid w:val="00D50D22"/>
    <w:rsid w:val="00D62F76"/>
    <w:rsid w:val="00D7242C"/>
    <w:rsid w:val="00D80DCA"/>
    <w:rsid w:val="00D82F8F"/>
    <w:rsid w:val="00D92245"/>
    <w:rsid w:val="00DA47DA"/>
    <w:rsid w:val="00DB609F"/>
    <w:rsid w:val="00DB6CEA"/>
    <w:rsid w:val="00DC3834"/>
    <w:rsid w:val="00DC6B27"/>
    <w:rsid w:val="00DD62F8"/>
    <w:rsid w:val="00DD72E3"/>
    <w:rsid w:val="00DF0502"/>
    <w:rsid w:val="00DF30ED"/>
    <w:rsid w:val="00DF69CA"/>
    <w:rsid w:val="00E33A3F"/>
    <w:rsid w:val="00E431F0"/>
    <w:rsid w:val="00E44348"/>
    <w:rsid w:val="00E5261C"/>
    <w:rsid w:val="00E53FF4"/>
    <w:rsid w:val="00E70574"/>
    <w:rsid w:val="00E73CF1"/>
    <w:rsid w:val="00E7651E"/>
    <w:rsid w:val="00E8134C"/>
    <w:rsid w:val="00E86D06"/>
    <w:rsid w:val="00EB4B73"/>
    <w:rsid w:val="00ED1E16"/>
    <w:rsid w:val="00ED3C12"/>
    <w:rsid w:val="00ED4573"/>
    <w:rsid w:val="00ED68FA"/>
    <w:rsid w:val="00EE361D"/>
    <w:rsid w:val="00F0568E"/>
    <w:rsid w:val="00F113F2"/>
    <w:rsid w:val="00F17D59"/>
    <w:rsid w:val="00F30616"/>
    <w:rsid w:val="00F30818"/>
    <w:rsid w:val="00F3473A"/>
    <w:rsid w:val="00F34EA8"/>
    <w:rsid w:val="00F40D9C"/>
    <w:rsid w:val="00F55227"/>
    <w:rsid w:val="00F578B7"/>
    <w:rsid w:val="00F63E62"/>
    <w:rsid w:val="00F85331"/>
    <w:rsid w:val="00F909F7"/>
    <w:rsid w:val="00F97F91"/>
    <w:rsid w:val="00FA276F"/>
    <w:rsid w:val="00FA6D8F"/>
    <w:rsid w:val="00FA793A"/>
    <w:rsid w:val="00FD022B"/>
    <w:rsid w:val="00FD3B79"/>
    <w:rsid w:val="00FD41F9"/>
    <w:rsid w:val="00FE0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D59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E1689"/>
    <w:rPr>
      <w:color w:val="0000FF"/>
      <w:u w:val="single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327ED8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327ED8"/>
    <w:rPr>
      <w:sz w:val="20"/>
      <w:szCs w:val="20"/>
      <w:lang w:val="en-US"/>
    </w:rPr>
  </w:style>
  <w:style w:type="character" w:styleId="DipnotBavurusu">
    <w:name w:val="footnote reference"/>
    <w:basedOn w:val="VarsaylanParagrafYazTipi"/>
    <w:uiPriority w:val="99"/>
    <w:semiHidden/>
    <w:unhideWhenUsed/>
    <w:rsid w:val="00327ED8"/>
    <w:rPr>
      <w:vertAlign w:val="superscript"/>
    </w:rPr>
  </w:style>
  <w:style w:type="paragraph" w:customStyle="1" w:styleId="Default">
    <w:name w:val="Default"/>
    <w:rsid w:val="00DF69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KonuBal">
    <w:name w:val="Title"/>
    <w:basedOn w:val="Normal"/>
    <w:next w:val="Normal"/>
    <w:link w:val="KonuBalChar"/>
    <w:uiPriority w:val="10"/>
    <w:qFormat/>
    <w:rsid w:val="00DF69C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tr-TR" w:eastAsia="ja-JP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F69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D26252"/>
    <w:pPr>
      <w:spacing w:after="0" w:line="240" w:lineRule="auto"/>
    </w:pPr>
    <w:rPr>
      <w:sz w:val="20"/>
      <w:szCs w:val="20"/>
    </w:rPr>
  </w:style>
  <w:style w:type="character" w:customStyle="1" w:styleId="SonnotMetniChar">
    <w:name w:val="Sonnot Metni Char"/>
    <w:basedOn w:val="VarsaylanParagrafYazTipi"/>
    <w:link w:val="SonnotMetni"/>
    <w:uiPriority w:val="99"/>
    <w:semiHidden/>
    <w:rsid w:val="00D26252"/>
    <w:rPr>
      <w:sz w:val="20"/>
      <w:szCs w:val="20"/>
      <w:lang w:val="en-US"/>
    </w:rPr>
  </w:style>
  <w:style w:type="character" w:styleId="SonnotBavurusu">
    <w:name w:val="endnote reference"/>
    <w:basedOn w:val="VarsaylanParagrafYazTipi"/>
    <w:uiPriority w:val="99"/>
    <w:semiHidden/>
    <w:unhideWhenUsed/>
    <w:rsid w:val="00D26252"/>
    <w:rPr>
      <w:vertAlign w:val="superscript"/>
    </w:rPr>
  </w:style>
  <w:style w:type="paragraph" w:styleId="GvdeMetni">
    <w:name w:val="Body Text"/>
    <w:basedOn w:val="Normal"/>
    <w:link w:val="GvdeMetniChar"/>
    <w:rsid w:val="00D26252"/>
    <w:pPr>
      <w:widowControl w:val="0"/>
      <w:suppressAutoHyphens/>
      <w:spacing w:after="12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hi-IN" w:bidi="hi-IN"/>
    </w:rPr>
  </w:style>
  <w:style w:type="character" w:customStyle="1" w:styleId="GvdeMetniChar">
    <w:name w:val="Gövde Metni Char"/>
    <w:basedOn w:val="VarsaylanParagrafYazTipi"/>
    <w:link w:val="GvdeMetni"/>
    <w:rsid w:val="00D26252"/>
    <w:rPr>
      <w:rFonts w:ascii="Liberation Serif" w:eastAsia="DejaVu Sans" w:hAnsi="Liberation Serif" w:cs="Lohit Hindi"/>
      <w:kern w:val="1"/>
      <w:sz w:val="24"/>
      <w:szCs w:val="24"/>
      <w:lang w:val="en-US" w:eastAsia="hi-IN" w:bidi="hi-IN"/>
    </w:rPr>
  </w:style>
  <w:style w:type="paragraph" w:styleId="ListeParagraf">
    <w:name w:val="List Paragraph"/>
    <w:basedOn w:val="Normal"/>
    <w:uiPriority w:val="34"/>
    <w:qFormat/>
    <w:rsid w:val="00011918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E43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431F0"/>
    <w:rPr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E43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431F0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de.google.com/p/python-xbee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code.google.com/p/xbee-ap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3C4D5-E32A-4F15-93D4-F215527A0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</dc:creator>
  <cp:keywords/>
  <dc:description/>
  <cp:lastModifiedBy>Toshiba</cp:lastModifiedBy>
  <cp:revision>34</cp:revision>
  <dcterms:created xsi:type="dcterms:W3CDTF">2012-11-05T13:30:00Z</dcterms:created>
  <dcterms:modified xsi:type="dcterms:W3CDTF">2012-11-12T17:45:00Z</dcterms:modified>
</cp:coreProperties>
</file>