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  <w:sz w:val="28"/>
          <w:szCs w:val="28"/>
          <w:lang w:val="en-US"/>
        </w:rPr>
        <w:t>To-do List for 06.05.2013</w:t>
      </w:r>
    </w:p>
    <w:p>
      <w:pPr>
        <w:pStyle w:val="style0"/>
        <w:jc w:val="center"/>
      </w:pPr>
      <w:r>
        <w:rPr>
          <w:b/>
          <w:bCs/>
          <w:sz w:val="28"/>
          <w:szCs w:val="28"/>
          <w:lang w:val="en-US"/>
        </w:rPr>
        <w:t>tranquillum</w:t>
      </w:r>
    </w:p>
    <w:p>
      <w:pPr>
        <w:pStyle w:val="style0"/>
        <w:jc w:val="center"/>
      </w:pPr>
      <w:r>
        <w:rPr/>
      </w:r>
    </w:p>
    <w:p>
      <w:pPr>
        <w:pStyle w:val="style0"/>
      </w:pPr>
      <w:r>
        <w:rPr>
          <w:b/>
          <w:bCs/>
          <w:lang w:val="en-US"/>
        </w:rPr>
        <w:t>ZeynepMavuş:</w:t>
      </w:r>
    </w:p>
    <w:p>
      <w:pPr>
        <w:pStyle w:val="style25"/>
        <w:numPr>
          <w:ilvl w:val="0"/>
          <w:numId w:val="1"/>
        </w:numPr>
      </w:pPr>
      <w:r>
        <w:rPr>
          <w:bCs/>
          <w:lang w:val="en-US"/>
        </w:rPr>
        <w:t>Continue on the completion of the missing parts of the raspberry simulation which are related to power consumption and progress remaining time.</w:t>
      </w:r>
    </w:p>
    <w:p>
      <w:pPr>
        <w:pStyle w:val="style0"/>
      </w:pPr>
      <w:r>
        <w:rPr>
          <w:b/>
          <w:bCs/>
          <w:lang w:val="en-US"/>
        </w:rPr>
        <w:t>ŞerafettinÖztürk:</w:t>
      </w:r>
    </w:p>
    <w:p>
      <w:pPr>
        <w:pStyle w:val="style25"/>
        <w:numPr>
          <w:ilvl w:val="0"/>
          <w:numId w:val="1"/>
        </w:numPr>
      </w:pPr>
      <w:r>
        <w:rPr>
          <w:bCs/>
          <w:lang w:val="en-US"/>
        </w:rPr>
        <w:t>Continue and finish proble</w:t>
      </w:r>
      <w:bookmarkStart w:id="0" w:name="_GoBack"/>
      <w:bookmarkEnd w:id="0"/>
      <w:r>
        <w:rPr>
          <w:bCs/>
          <w:lang w:val="en-US"/>
        </w:rPr>
        <w:t>ms on CC25530</w:t>
      </w:r>
    </w:p>
    <w:p>
      <w:pPr>
        <w:pStyle w:val="style0"/>
      </w:pPr>
      <w:r>
        <w:rPr>
          <w:b/>
          <w:bCs/>
          <w:lang w:val="en-US"/>
        </w:rPr>
        <w:t>Abdullah Hasan Taher Bayraktar:</w:t>
      </w:r>
    </w:p>
    <w:p>
      <w:pPr>
        <w:pStyle w:val="style25"/>
        <w:widowControl w:val="false"/>
        <w:numPr>
          <w:ilvl w:val="0"/>
          <w:numId w:val="2"/>
        </w:numPr>
        <w:spacing w:after="240" w:before="0" w:line="100" w:lineRule="atLeast"/>
      </w:pPr>
      <w:bookmarkStart w:id="1" w:name="__DdeLink__29_1096688120"/>
      <w:bookmarkEnd w:id="1"/>
      <w:r>
        <w:rPr>
          <w:rFonts w:cs="Calibri"/>
          <w:sz w:val="24"/>
          <w:szCs w:val="32"/>
          <w:lang w:val="en-US"/>
        </w:rPr>
        <w:t>Complete Appliances List Page to monitor and control all the devices from a single page.</w:t>
      </w:r>
    </w:p>
    <w:p>
      <w:pPr>
        <w:pStyle w:val="style0"/>
      </w:pPr>
      <w:r>
        <w:rPr>
          <w:b/>
          <w:bCs/>
          <w:lang w:val="de-DE"/>
        </w:rPr>
        <w:t>Anıl Ulutürk:</w:t>
      </w:r>
    </w:p>
    <w:p>
      <w:pPr>
        <w:pStyle w:val="style25"/>
        <w:widowControl w:val="false"/>
        <w:numPr>
          <w:ilvl w:val="0"/>
          <w:numId w:val="2"/>
        </w:numPr>
        <w:spacing w:after="240" w:before="0" w:line="100" w:lineRule="atLeast"/>
      </w:pPr>
      <w:r>
        <w:rPr>
          <w:rFonts w:cs="Calibri"/>
          <w:b w:val="false"/>
          <w:bCs w:val="false"/>
          <w:sz w:val="24"/>
          <w:szCs w:val="32"/>
          <w:lang w:val="en-US"/>
        </w:rPr>
        <w:t>Complete last week's tasks.</w:t>
      </w:r>
    </w:p>
    <w:p>
      <w:pPr>
        <w:pStyle w:val="style25"/>
      </w:pPr>
      <w:r>
        <w:rPr/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  <w:font w:name="Symbol">
    <w:charset w:val="02"/>
    <w:family w:val="auto"/>
    <w:pitch w:val="fixed"/>
  </w:font>
  <w:font w:name="Courier New">
    <w:charset w:val="80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WenQuanYi Zen Hei Sharp" w:hAnsi="Calibri"/>
      <w:color w:val="auto"/>
      <w:sz w:val="22"/>
      <w:szCs w:val="22"/>
      <w:lang w:bidi="ar-SA" w:eastAsia="ja-JP" w:val="tr-TR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color w:val="0000FF"/>
      <w:u w:val="single"/>
      <w:lang w:bidi="en-US" w:eastAsia="en-US" w:val="en-US"/>
    </w:rPr>
  </w:style>
  <w:style w:styleId="style17" w:type="character">
    <w:name w:val="ListLabel 1"/>
    <w:next w:val="style17"/>
    <w:rPr>
      <w:rFonts w:cs="Courier New"/>
    </w:rPr>
  </w:style>
  <w:style w:styleId="style18" w:type="character">
    <w:name w:val="ListLabel 2"/>
    <w:next w:val="style18"/>
    <w:rPr>
      <w:rFonts w:cs="Symbol"/>
    </w:rPr>
  </w:style>
  <w:style w:styleId="style19" w:type="character">
    <w:name w:val="ListLabel 3"/>
    <w:next w:val="style19"/>
    <w:rPr>
      <w:rFonts w:cs="Wingdings"/>
    </w:rPr>
  </w:style>
  <w:style w:styleId="style20" w:type="paragraph">
    <w:name w:val="Heading"/>
    <w:basedOn w:val="style0"/>
    <w:next w:val="style21"/>
    <w:pPr>
      <w:keepNext/>
      <w:spacing w:after="120" w:before="240"/>
    </w:pPr>
    <w:rPr>
      <w:rFonts w:ascii="Liberation Sans" w:cs="Lohit Devanagari" w:eastAsia="WenQuanYi Zen Hei Sharp" w:hAnsi="Liberation Sans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</w:pPr>
    <w:rPr/>
  </w:style>
  <w:style w:styleId="style22" w:type="paragraph">
    <w:name w:val="List"/>
    <w:basedOn w:val="style21"/>
    <w:next w:val="style22"/>
    <w:pPr/>
    <w:rPr>
      <w:rFonts w:cs="Lohit Devanagari"/>
    </w:rPr>
  </w:style>
  <w:style w:styleId="style23" w:type="paragraph">
    <w:name w:val="Caption"/>
    <w:basedOn w:val="style0"/>
    <w:next w:val="style23"/>
    <w:pPr>
      <w:suppressLineNumbers/>
      <w:spacing w:after="120" w:before="120"/>
    </w:pPr>
    <w:rPr>
      <w:rFonts w:cs="Lohit Devanagari"/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>
      <w:rFonts w:cs="Lohit Devanagari"/>
    </w:rPr>
  </w:style>
  <w:style w:styleId="style25" w:type="paragraph">
    <w:name w:val="List Paragraph"/>
    <w:basedOn w:val="style0"/>
    <w:next w:val="style25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2012-10-31T18:25:00.00Z</dcterms:created>
  <dc:creator>Xayyam</dc:creator>
  <cp:lastModifiedBy>Acer</cp:lastModifiedBy>
  <cp:lastPrinted>2013-03-12T20:09:00.00Z</cp:lastPrinted>
  <dcterms:modified xsi:type="dcterms:W3CDTF">2013-05-07T18:10:00.00Z</dcterms:modified>
  <cp:revision>89</cp:revision>
</cp:coreProperties>
</file>