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0A7" w:rsidRDefault="7E17629D" w:rsidP="7E17629D">
      <w:pPr>
        <w:pStyle w:val="Heading1"/>
        <w:jc w:val="center"/>
      </w:pPr>
      <w:r w:rsidRPr="7E17629D">
        <w:t>WEEKLY REPORT</w:t>
      </w:r>
    </w:p>
    <w:p w:rsidR="007B20A7" w:rsidRDefault="7E17629D" w:rsidP="7E17629D">
      <w:pPr>
        <w:pStyle w:val="Heading1"/>
        <w:jc w:val="center"/>
      </w:pPr>
      <w:r w:rsidRPr="7E17629D">
        <w:t xml:space="preserve">TRANQUILLUM </w:t>
      </w:r>
    </w:p>
    <w:p w:rsidR="007B20A7" w:rsidRDefault="7E17629D" w:rsidP="7E17629D">
      <w:pPr>
        <w:pStyle w:val="Heading1"/>
        <w:jc w:val="center"/>
      </w:pPr>
      <w:r w:rsidRPr="7E17629D">
        <w:t>24/02/2013</w:t>
      </w:r>
    </w:p>
    <w:p w:rsidR="007B20A7" w:rsidRDefault="007B20A7" w:rsidP="7E17629D"/>
    <w:p w:rsidR="007B20A7" w:rsidRDefault="7E17629D" w:rsidP="7E17629D">
      <w:pPr>
        <w:jc w:val="both"/>
      </w:pPr>
      <w:r w:rsidRPr="7E17629D">
        <w:rPr>
          <w:rFonts w:ascii="Calibri" w:eastAsia="Calibri" w:hAnsi="Calibri" w:cs="Calibri"/>
          <w:b/>
          <w:bCs/>
        </w:rPr>
        <w:t xml:space="preserve">Abdullah </w:t>
      </w:r>
      <w:proofErr w:type="spellStart"/>
      <w:r w:rsidRPr="7E17629D">
        <w:rPr>
          <w:rFonts w:ascii="Calibri" w:eastAsia="Calibri" w:hAnsi="Calibri" w:cs="Calibri"/>
          <w:b/>
          <w:bCs/>
        </w:rPr>
        <w:t>HasanTaherBayrakdar</w:t>
      </w:r>
      <w:proofErr w:type="spellEnd"/>
    </w:p>
    <w:p w:rsidR="007B20A7" w:rsidRDefault="7E17629D" w:rsidP="7E17629D">
      <w:pPr>
        <w:numPr>
          <w:ilvl w:val="0"/>
          <w:numId w:val="1"/>
        </w:numPr>
        <w:jc w:val="both"/>
      </w:pPr>
      <w:r>
        <w:t xml:space="preserve">Web interface pages are refactored. </w:t>
      </w:r>
      <w:r w:rsidRPr="7E17629D">
        <w:rPr>
          <w:rFonts w:ascii="Calibri" w:eastAsia="Calibri" w:hAnsi="Calibri" w:cs="Calibri"/>
        </w:rPr>
        <w:t>CSS used properly to control the style and layout of the multiple web pages all at once.</w:t>
      </w:r>
    </w:p>
    <w:p w:rsidR="007B20A7" w:rsidRDefault="7E17629D" w:rsidP="4D4EDA15">
      <w:pPr>
        <w:numPr>
          <w:ilvl w:val="0"/>
          <w:numId w:val="1"/>
        </w:numPr>
        <w:jc w:val="both"/>
      </w:pPr>
      <w:r>
        <w:t xml:space="preserve">Worked on a complete user registration system </w:t>
      </w:r>
      <w:r w:rsidR="7B8D13FD">
        <w:t xml:space="preserve">that </w:t>
      </w:r>
      <w:r>
        <w:t xml:space="preserve">contains </w:t>
      </w:r>
      <w:r w:rsidRPr="7E17629D">
        <w:rPr>
          <w:rFonts w:ascii="Calibri" w:eastAsia="Calibri" w:hAnsi="Calibri" w:cs="Calibri"/>
        </w:rPr>
        <w:t>features like</w:t>
      </w:r>
      <w:r>
        <w:t xml:space="preserve"> (register, sign in, confirmation of the registration,</w:t>
      </w:r>
      <w:r w:rsidR="7B8D13FD">
        <w:t xml:space="preserve"> reset password,</w:t>
      </w:r>
      <w:r w:rsidRPr="7B8D13FD">
        <w:rPr>
          <w:rFonts w:ascii="Calibri" w:eastAsia="Calibri" w:hAnsi="Calibri" w:cs="Calibri"/>
        </w:rPr>
        <w:t>etc.)</w:t>
      </w:r>
      <w:r w:rsidR="7B8D13FD" w:rsidRPr="7B8D13FD">
        <w:rPr>
          <w:rFonts w:ascii="Calibri" w:eastAsia="Calibri" w:hAnsi="Calibri" w:cs="Calibri"/>
        </w:rPr>
        <w:t xml:space="preserve">. It is not completed yet because using </w:t>
      </w:r>
      <w:proofErr w:type="spellStart"/>
      <w:r w:rsidR="7B8D13FD" w:rsidRPr="7B8D13FD">
        <w:rPr>
          <w:rFonts w:ascii="Calibri" w:eastAsia="Calibri" w:hAnsi="Calibri" w:cs="Calibri"/>
        </w:rPr>
        <w:t>php</w:t>
      </w:r>
      <w:proofErr w:type="spellEnd"/>
      <w:r w:rsidR="7B8D13FD" w:rsidRPr="7B8D13FD">
        <w:rPr>
          <w:rFonts w:ascii="Calibri" w:eastAsia="Calibri" w:hAnsi="Calibri" w:cs="Calibri"/>
        </w:rPr>
        <w:t xml:space="preserve"> mail function to send mails does not work properly with </w:t>
      </w:r>
      <w:proofErr w:type="gramStart"/>
      <w:r w:rsidR="7B8D13FD" w:rsidRPr="7B8D13FD">
        <w:rPr>
          <w:rFonts w:ascii="Calibri" w:eastAsia="Calibri" w:hAnsi="Calibri" w:cs="Calibri"/>
        </w:rPr>
        <w:t>MAMP</w:t>
      </w:r>
      <w:r w:rsidR="7B8D13FD" w:rsidRPr="7B8D13FD">
        <w:rPr>
          <w:rFonts w:ascii="Calibri" w:eastAsia="Calibri" w:hAnsi="Calibri" w:cs="Calibri"/>
          <w:vertAlign w:val="superscript"/>
        </w:rPr>
        <w:t>(</w:t>
      </w:r>
      <w:proofErr w:type="gramEnd"/>
      <w:r w:rsidR="7B8D13FD" w:rsidRPr="7B8D13FD">
        <w:rPr>
          <w:rFonts w:ascii="Calibri" w:eastAsia="Calibri" w:hAnsi="Calibri" w:cs="Calibri"/>
          <w:vertAlign w:val="superscript"/>
        </w:rPr>
        <w:t>1)(2)</w:t>
      </w:r>
      <w:r w:rsidR="7B8D13FD" w:rsidRPr="4D4EDA15">
        <w:rPr>
          <w:rFonts w:ascii="Calibri" w:eastAsia="Calibri" w:hAnsi="Calibri" w:cs="Calibri"/>
        </w:rPr>
        <w:t xml:space="preserve">. I will </w:t>
      </w:r>
      <w:r w:rsidR="4D4EDA15" w:rsidRPr="4D4EDA15">
        <w:rPr>
          <w:rFonts w:ascii="Calibri" w:eastAsia="Calibri" w:hAnsi="Calibri" w:cs="Calibri"/>
        </w:rPr>
        <w:t xml:space="preserve">also </w:t>
      </w:r>
      <w:r w:rsidR="7B8D13FD" w:rsidRPr="4D4EDA15">
        <w:rPr>
          <w:rFonts w:ascii="Calibri" w:eastAsia="Calibri" w:hAnsi="Calibri" w:cs="Calibri"/>
        </w:rPr>
        <w:t>try</w:t>
      </w:r>
      <w:r w:rsidR="4D4EDA15" w:rsidRPr="4D4EDA15">
        <w:rPr>
          <w:rFonts w:ascii="Calibri" w:eastAsia="Calibri" w:hAnsi="Calibri" w:cs="Calibri"/>
        </w:rPr>
        <w:t xml:space="preserve"> to solve the problem</w:t>
      </w:r>
      <w:r w:rsidR="7B8D13FD" w:rsidRPr="4D4EDA15">
        <w:rPr>
          <w:rFonts w:ascii="Calibri" w:eastAsia="Calibri" w:hAnsi="Calibri" w:cs="Calibri"/>
        </w:rPr>
        <w:t xml:space="preserve"> in the</w:t>
      </w:r>
      <w:r w:rsidR="4D4EDA15" w:rsidRPr="4D4EDA15">
        <w:rPr>
          <w:rFonts w:ascii="Calibri" w:eastAsia="Calibri" w:hAnsi="Calibri" w:cs="Calibri"/>
        </w:rPr>
        <w:t xml:space="preserve"> next few days.</w:t>
      </w:r>
    </w:p>
    <w:p w:rsidR="007B20A7" w:rsidRDefault="007B20A7"/>
    <w:p w:rsidR="007B20A7" w:rsidRDefault="7E17629D" w:rsidP="7E17629D">
      <w:pPr>
        <w:jc w:val="both"/>
        <w:rPr>
          <w:rFonts w:ascii="Calibri" w:eastAsia="Calibri" w:hAnsi="Calibri" w:cs="Calibri"/>
          <w:b/>
          <w:bCs/>
        </w:rPr>
      </w:pPr>
      <w:proofErr w:type="spellStart"/>
      <w:r w:rsidRPr="7E17629D">
        <w:rPr>
          <w:rFonts w:ascii="Calibri" w:eastAsia="Calibri" w:hAnsi="Calibri" w:cs="Calibri"/>
          <w:b/>
          <w:bCs/>
        </w:rPr>
        <w:t>Anıl</w:t>
      </w:r>
      <w:proofErr w:type="spellEnd"/>
      <w:r w:rsidRPr="7E17629D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7E17629D">
        <w:rPr>
          <w:rFonts w:ascii="Calibri" w:eastAsia="Calibri" w:hAnsi="Calibri" w:cs="Calibri"/>
          <w:b/>
          <w:bCs/>
        </w:rPr>
        <w:t>Ulutürk</w:t>
      </w:r>
      <w:proofErr w:type="spellEnd"/>
    </w:p>
    <w:p w:rsidR="006470F4" w:rsidRDefault="006470F4" w:rsidP="006470F4">
      <w:pPr>
        <w:pStyle w:val="ListParagraph"/>
        <w:numPr>
          <w:ilvl w:val="0"/>
          <w:numId w:val="4"/>
        </w:numPr>
        <w:jc w:val="both"/>
      </w:pPr>
      <w:r>
        <w:t>Couldn’t finish AJAX support.</w:t>
      </w:r>
    </w:p>
    <w:p w:rsidR="006470F4" w:rsidRDefault="006470F4" w:rsidP="006470F4">
      <w:pPr>
        <w:pStyle w:val="ListParagraph"/>
        <w:numPr>
          <w:ilvl w:val="0"/>
          <w:numId w:val="4"/>
        </w:numPr>
        <w:jc w:val="both"/>
      </w:pPr>
      <w:r>
        <w:t>Decided to use Twitter Bootstrap for project webpage instead of working on a new template.</w:t>
      </w:r>
    </w:p>
    <w:p w:rsidR="006470F4" w:rsidRPr="006470F4" w:rsidRDefault="006470F4" w:rsidP="006470F4">
      <w:pPr>
        <w:pStyle w:val="ListParagraph"/>
        <w:numPr>
          <w:ilvl w:val="0"/>
          <w:numId w:val="4"/>
        </w:numPr>
        <w:jc w:val="both"/>
      </w:pPr>
      <w:r>
        <w:t>Started creating a static database administrator for home appliances’ list and available tx/rx packages.</w:t>
      </w:r>
    </w:p>
    <w:p w:rsidR="007B20A7" w:rsidRDefault="7E17629D" w:rsidP="7E17629D">
      <w:pPr>
        <w:jc w:val="both"/>
        <w:rPr>
          <w:rFonts w:ascii="Calibri" w:eastAsia="Calibri" w:hAnsi="Calibri" w:cs="Calibri"/>
          <w:b/>
          <w:bCs/>
        </w:rPr>
      </w:pPr>
      <w:proofErr w:type="spellStart"/>
      <w:r w:rsidRPr="7E17629D">
        <w:rPr>
          <w:rFonts w:ascii="Calibri" w:eastAsia="Calibri" w:hAnsi="Calibri" w:cs="Calibri"/>
          <w:b/>
          <w:bCs/>
        </w:rPr>
        <w:t>ŞerafettinÖztürk</w:t>
      </w:r>
      <w:proofErr w:type="spellEnd"/>
    </w:p>
    <w:p w:rsidR="00A60529" w:rsidRPr="00A60529" w:rsidRDefault="00A60529" w:rsidP="00A60529">
      <w:pPr>
        <w:pStyle w:val="ListParagraph"/>
        <w:numPr>
          <w:ilvl w:val="0"/>
          <w:numId w:val="3"/>
        </w:numPr>
        <w:jc w:val="both"/>
        <w:rPr>
          <w:rFonts w:ascii="Calibri" w:eastAsia="Calibri" w:hAnsi="Calibri" w:cs="Calibri"/>
          <w:bCs/>
        </w:rPr>
      </w:pPr>
      <w:r w:rsidRPr="00A60529">
        <w:rPr>
          <w:rFonts w:ascii="Calibri" w:eastAsia="Calibri" w:hAnsi="Calibri" w:cs="Calibri"/>
          <w:bCs/>
        </w:rPr>
        <w:t>Started working on a new s</w:t>
      </w:r>
      <w:bookmarkStart w:id="0" w:name="_GoBack"/>
      <w:bookmarkEnd w:id="0"/>
      <w:r w:rsidRPr="00A60529">
        <w:rPr>
          <w:rFonts w:ascii="Calibri" w:eastAsia="Calibri" w:hAnsi="Calibri" w:cs="Calibri"/>
          <w:bCs/>
        </w:rPr>
        <w:t>cenario for washing machine.</w:t>
      </w:r>
    </w:p>
    <w:p w:rsidR="00A60529" w:rsidRPr="00A60529" w:rsidRDefault="00A60529" w:rsidP="00A60529">
      <w:pPr>
        <w:pStyle w:val="ListParagraph"/>
        <w:numPr>
          <w:ilvl w:val="0"/>
          <w:numId w:val="3"/>
        </w:numPr>
        <w:jc w:val="both"/>
      </w:pPr>
      <w:r w:rsidRPr="00A60529">
        <w:rPr>
          <w:rFonts w:ascii="Calibri" w:eastAsia="Calibri" w:hAnsi="Calibri" w:cs="Calibri"/>
          <w:bCs/>
        </w:rPr>
        <w:t>Search alternative ways of simulating home appliances.</w:t>
      </w:r>
    </w:p>
    <w:p w:rsidR="007B20A7" w:rsidRDefault="7E17629D" w:rsidP="7E17629D">
      <w:pPr>
        <w:jc w:val="both"/>
        <w:rPr>
          <w:rFonts w:ascii="Calibri" w:eastAsia="Calibri" w:hAnsi="Calibri" w:cs="Calibri"/>
          <w:b/>
          <w:bCs/>
        </w:rPr>
      </w:pPr>
      <w:proofErr w:type="spellStart"/>
      <w:r w:rsidRPr="7E17629D">
        <w:rPr>
          <w:rFonts w:ascii="Calibri" w:eastAsia="Calibri" w:hAnsi="Calibri" w:cs="Calibri"/>
          <w:b/>
          <w:bCs/>
        </w:rPr>
        <w:t>ZeynepMavuş</w:t>
      </w:r>
      <w:proofErr w:type="spellEnd"/>
    </w:p>
    <w:p w:rsidR="00F42BF9" w:rsidRDefault="00F42BF9" w:rsidP="00F42BF9">
      <w:pPr>
        <w:pStyle w:val="ListParagraph"/>
        <w:numPr>
          <w:ilvl w:val="0"/>
          <w:numId w:val="2"/>
        </w:numPr>
      </w:pPr>
      <w:r>
        <w:t>Got in contactwith Arçelik andarranged a meetingto be held on nextweekandalsomadein</w:t>
      </w:r>
      <w:r w:rsidR="007F6CAD">
        <w:t>vestigations on receive problem.</w:t>
      </w:r>
    </w:p>
    <w:p w:rsidR="00F42BF9" w:rsidRDefault="00F42BF9" w:rsidP="00F42BF9">
      <w:pPr>
        <w:pStyle w:val="ListParagraph"/>
        <w:numPr>
          <w:ilvl w:val="0"/>
          <w:numId w:val="2"/>
        </w:numPr>
        <w:jc w:val="both"/>
      </w:pPr>
      <w:r>
        <w:t>Developed a newscenariofor</w:t>
      </w:r>
      <w:r w:rsidR="007F6CAD">
        <w:t>dishwasher</w:t>
      </w:r>
      <w:r>
        <w:t>homeappliance.</w:t>
      </w:r>
    </w:p>
    <w:p w:rsidR="007B20A7" w:rsidRDefault="7E17629D">
      <w:r w:rsidRPr="7E17629D">
        <w:rPr>
          <w:rFonts w:ascii="Calibri" w:eastAsia="Calibri" w:hAnsi="Calibri" w:cs="Calibri"/>
          <w:b/>
          <w:bCs/>
        </w:rPr>
        <w:t>As a Group:</w:t>
      </w:r>
    </w:p>
    <w:p w:rsidR="4D4EDA15" w:rsidRDefault="4D4EDA15" w:rsidP="4D4EDA15"/>
    <w:p w:rsidR="007B20A7" w:rsidRDefault="7E17629D" w:rsidP="7E17629D">
      <w:pPr>
        <w:jc w:val="both"/>
      </w:pPr>
      <w:r w:rsidRPr="7E17629D">
        <w:rPr>
          <w:rFonts w:ascii="Calibri" w:eastAsia="Calibri" w:hAnsi="Calibri" w:cs="Calibri"/>
          <w:b/>
          <w:bCs/>
        </w:rPr>
        <w:t>References:</w:t>
      </w:r>
    </w:p>
    <w:p w:rsidR="007B20A7" w:rsidRDefault="7E17629D">
      <w:r w:rsidRPr="7B8D13FD">
        <w:rPr>
          <w:rFonts w:ascii="Calibri" w:eastAsia="Calibri" w:hAnsi="Calibri" w:cs="Calibri"/>
        </w:rPr>
        <w:t>[1]</w:t>
      </w:r>
      <w:hyperlink r:id="rId5">
        <w:r w:rsidR="7B8D13FD" w:rsidRPr="7B8D13FD">
          <w:rPr>
            <w:rStyle w:val="Hyperlink"/>
            <w:rFonts w:ascii="Calibri" w:eastAsia="Calibri" w:hAnsi="Calibri" w:cs="Calibri"/>
          </w:rPr>
          <w:t>http://stackoverflow.com/questions/8461020/how-can-i-send-mail-with-phps-mail-function-and-mamp-pro</w:t>
        </w:r>
      </w:hyperlink>
    </w:p>
    <w:p w:rsidR="007B20A7" w:rsidRDefault="7B8D13FD">
      <w:r>
        <w:t xml:space="preserve">[2] </w:t>
      </w:r>
      <w:hyperlink r:id="rId6">
        <w:r w:rsidRPr="7B8D13FD">
          <w:rPr>
            <w:rStyle w:val="Hyperlink"/>
            <w:rFonts w:ascii="Calibri" w:eastAsia="Calibri" w:hAnsi="Calibri" w:cs="Calibri"/>
          </w:rPr>
          <w:t>http://blog-en.mamp.info/2009/09/how-to-sending-emails-with-mamp-pro.html</w:t>
        </w:r>
      </w:hyperlink>
    </w:p>
    <w:p w:rsidR="007B20A7" w:rsidRDefault="007B20A7" w:rsidP="7E17629D"/>
    <w:p w:rsidR="007B20A7" w:rsidRDefault="007F6CAD">
      <w:r>
        <w:br/>
      </w:r>
    </w:p>
    <w:p w:rsidR="7E17629D" w:rsidRDefault="7E17629D"/>
    <w:sectPr w:rsidR="7E17629D" w:rsidSect="007B20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A2"/>
    <w:family w:val="swiss"/>
    <w:pitch w:val="variable"/>
    <w:sig w:usb0="00000001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45107"/>
    <w:multiLevelType w:val="hybridMultilevel"/>
    <w:tmpl w:val="7842E36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5E481B"/>
    <w:multiLevelType w:val="hybridMultilevel"/>
    <w:tmpl w:val="FEFCB4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663AA"/>
    <w:multiLevelType w:val="hybridMultilevel"/>
    <w:tmpl w:val="953A55AA"/>
    <w:lvl w:ilvl="0" w:tplc="CF2A0F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9629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26EC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EC03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52B6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E0BB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36BA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9E92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225A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35265B"/>
    <w:multiLevelType w:val="hybridMultilevel"/>
    <w:tmpl w:val="012092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7E17629D"/>
    <w:rsid w:val="001509AE"/>
    <w:rsid w:val="006470F4"/>
    <w:rsid w:val="007B20A7"/>
    <w:rsid w:val="007F6CAD"/>
    <w:rsid w:val="00A60529"/>
    <w:rsid w:val="00F42BF9"/>
    <w:rsid w:val="4D4EDA15"/>
    <w:rsid w:val="7B8D13FD"/>
    <w:rsid w:val="7E176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0A7"/>
  </w:style>
  <w:style w:type="paragraph" w:styleId="Heading1">
    <w:name w:val="heading 1"/>
    <w:basedOn w:val="Normal"/>
    <w:next w:val="Normal"/>
    <w:link w:val="Heading1Char"/>
    <w:uiPriority w:val="9"/>
    <w:qFormat/>
    <w:rsid w:val="007B2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20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7B20A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42BF9"/>
    <w:pPr>
      <w:spacing w:after="200" w:line="276" w:lineRule="auto"/>
      <w:ind w:left="720"/>
      <w:contextualSpacing/>
    </w:pPr>
    <w:rPr>
      <w:rFonts w:eastAsiaTheme="minorEastAsia"/>
      <w:lang w:val="tr-TR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log-en.mamp.info/2009/09/how-to-sending-emails-with-mamp-pro.html" TargetMode="External"/><Relationship Id="rId5" Type="http://schemas.openxmlformats.org/officeDocument/2006/relationships/hyperlink" Target="http://stackoverflow.com/questions/8461020/how-can-i-send-mail-with-phps-mail-function-and-mamp-pro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Xayyam</cp:lastModifiedBy>
  <cp:revision>5</cp:revision>
  <dcterms:created xsi:type="dcterms:W3CDTF">2012-08-07T16:44:00Z</dcterms:created>
  <dcterms:modified xsi:type="dcterms:W3CDTF">2013-02-24T19:05:00Z</dcterms:modified>
</cp:coreProperties>
</file>